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9628AB">
        <w:tc>
          <w:tcPr>
            <w:tcW w:w="10368" w:type="dxa"/>
            <w:shd w:val="clear" w:color="auto" w:fill="D3DFEE"/>
          </w:tcPr>
          <w:p w:rsidR="00056F91" w:rsidRPr="009628AB" w:rsidRDefault="00056F91" w:rsidP="0089099D">
            <w:p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PART A: INFORMATION FOR THE TENDERER</w:t>
            </w:r>
          </w:p>
        </w:tc>
      </w:tr>
    </w:tbl>
    <w:p w:rsidR="00056F91" w:rsidRPr="009628AB" w:rsidRDefault="00056F91" w:rsidP="00555EEE">
      <w:pPr>
        <w:spacing w:after="0"/>
        <w:jc w:val="both"/>
        <w:rPr>
          <w:rFonts w:ascii="Times New Roman" w:hAnsi="Times New Roman" w:cs="Times New Roman"/>
          <w:sz w:val="24"/>
          <w:szCs w:val="24"/>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9628AB">
        <w:tc>
          <w:tcPr>
            <w:tcW w:w="9242" w:type="dxa"/>
            <w:shd w:val="clear" w:color="auto" w:fill="D3DFEE"/>
          </w:tcPr>
          <w:p w:rsidR="00056F91" w:rsidRPr="009628AB" w:rsidRDefault="00056F91" w:rsidP="006B6EA1">
            <w:pPr>
              <w:spacing w:after="0"/>
              <w:jc w:val="both"/>
              <w:rPr>
                <w:rFonts w:ascii="Times New Roman" w:hAnsi="Times New Roman" w:cs="Times New Roman"/>
                <w:sz w:val="24"/>
                <w:szCs w:val="24"/>
                <w:lang w:val="en-GB"/>
              </w:rPr>
            </w:pPr>
            <w:r w:rsidRPr="009628AB">
              <w:rPr>
                <w:rFonts w:ascii="Times New Roman" w:hAnsi="Times New Roman" w:cs="Times New Roman"/>
                <w:b/>
                <w:bCs/>
                <w:sz w:val="24"/>
                <w:szCs w:val="24"/>
                <w:lang w:val="en-GB"/>
              </w:rPr>
              <w:t xml:space="preserve">Name and address of the contracting authority: </w:t>
            </w:r>
            <w:r w:rsidR="00BA25FF" w:rsidRPr="00BA25FF">
              <w:rPr>
                <w:rFonts w:ascii="Times New Roman" w:hAnsi="Times New Roman" w:cs="Times New Roman"/>
                <w:sz w:val="24"/>
                <w:szCs w:val="24"/>
                <w:lang w:val="en-GB"/>
              </w:rPr>
              <w:t xml:space="preserve">Municipality of </w:t>
            </w:r>
            <w:proofErr w:type="spellStart"/>
            <w:r w:rsidR="00BA25FF" w:rsidRPr="00BA25FF">
              <w:rPr>
                <w:rFonts w:ascii="Times New Roman" w:hAnsi="Times New Roman" w:cs="Times New Roman"/>
                <w:sz w:val="24"/>
                <w:szCs w:val="24"/>
                <w:lang w:val="en-GB"/>
              </w:rPr>
              <w:t>Plandiste</w:t>
            </w:r>
            <w:proofErr w:type="spellEnd"/>
            <w:r w:rsidR="00BA25FF" w:rsidRPr="00BA25FF">
              <w:rPr>
                <w:rFonts w:ascii="Times New Roman" w:hAnsi="Times New Roman" w:cs="Times New Roman"/>
                <w:sz w:val="24"/>
                <w:szCs w:val="24"/>
                <w:lang w:val="en-GB"/>
              </w:rPr>
              <w:t xml:space="preserve">, </w:t>
            </w:r>
            <w:proofErr w:type="spellStart"/>
            <w:r w:rsidR="00BA25FF" w:rsidRPr="00BA25FF">
              <w:rPr>
                <w:rFonts w:ascii="Times New Roman" w:hAnsi="Times New Roman" w:cs="Times New Roman"/>
                <w:sz w:val="24"/>
                <w:szCs w:val="24"/>
                <w:lang w:val="en-GB"/>
              </w:rPr>
              <w:t>Vojvode</w:t>
            </w:r>
            <w:proofErr w:type="spellEnd"/>
            <w:r w:rsidR="00BA25FF" w:rsidRPr="00BA25FF">
              <w:rPr>
                <w:rFonts w:ascii="Times New Roman" w:hAnsi="Times New Roman" w:cs="Times New Roman"/>
                <w:sz w:val="24"/>
                <w:szCs w:val="24"/>
                <w:lang w:val="en-GB"/>
              </w:rPr>
              <w:t xml:space="preserve"> </w:t>
            </w:r>
            <w:proofErr w:type="spellStart"/>
            <w:r w:rsidR="00BA25FF" w:rsidRPr="00BA25FF">
              <w:rPr>
                <w:rFonts w:ascii="Times New Roman" w:hAnsi="Times New Roman" w:cs="Times New Roman"/>
                <w:sz w:val="24"/>
                <w:szCs w:val="24"/>
                <w:lang w:val="en-GB"/>
              </w:rPr>
              <w:t>Putnika</w:t>
            </w:r>
            <w:proofErr w:type="spellEnd"/>
            <w:r w:rsidR="00BA25FF" w:rsidRPr="00BA25FF">
              <w:rPr>
                <w:rFonts w:ascii="Times New Roman" w:hAnsi="Times New Roman" w:cs="Times New Roman"/>
                <w:sz w:val="24"/>
                <w:szCs w:val="24"/>
                <w:lang w:val="en-GB"/>
              </w:rPr>
              <w:t xml:space="preserve"> 38 , 26360 </w:t>
            </w:r>
            <w:proofErr w:type="spellStart"/>
            <w:r w:rsidR="00BA25FF" w:rsidRPr="00BA25FF">
              <w:rPr>
                <w:rFonts w:ascii="Times New Roman" w:hAnsi="Times New Roman" w:cs="Times New Roman"/>
                <w:sz w:val="24"/>
                <w:szCs w:val="24"/>
                <w:lang w:val="en-GB"/>
              </w:rPr>
              <w:t>Plandiste</w:t>
            </w:r>
            <w:proofErr w:type="spellEnd"/>
            <w:r w:rsidR="00BA25FF" w:rsidRPr="00BA25FF">
              <w:rPr>
                <w:rFonts w:ascii="Times New Roman" w:hAnsi="Times New Roman" w:cs="Times New Roman"/>
                <w:sz w:val="24"/>
                <w:szCs w:val="24"/>
                <w:lang w:val="en-GB"/>
              </w:rPr>
              <w:t>, Republic of Serbia</w:t>
            </w:r>
          </w:p>
          <w:p w:rsidR="00056F91" w:rsidRPr="009628AB" w:rsidRDefault="00056F91" w:rsidP="006B6EA1">
            <w:pPr>
              <w:spacing w:after="0"/>
              <w:jc w:val="both"/>
              <w:rPr>
                <w:rFonts w:ascii="Times New Roman" w:hAnsi="Times New Roman" w:cs="Times New Roman"/>
                <w:sz w:val="24"/>
                <w:szCs w:val="24"/>
                <w:lang w:val="en-GB"/>
              </w:rPr>
            </w:pPr>
            <w:r w:rsidRPr="009628AB">
              <w:rPr>
                <w:rFonts w:ascii="Times New Roman" w:hAnsi="Times New Roman" w:cs="Times New Roman"/>
                <w:b/>
                <w:bCs/>
                <w:sz w:val="24"/>
                <w:szCs w:val="24"/>
                <w:lang w:val="en-GB"/>
              </w:rPr>
              <w:t xml:space="preserve">Title of the tender: </w:t>
            </w:r>
            <w:r w:rsidR="00BA25FF" w:rsidRPr="00BA25FF">
              <w:rPr>
                <w:rFonts w:ascii="Times New Roman" w:hAnsi="Times New Roman" w:cs="Times New Roman"/>
                <w:sz w:val="24"/>
                <w:szCs w:val="24"/>
                <w:lang w:val="en-GB"/>
              </w:rPr>
              <w:t>Visibility and promotion</w:t>
            </w:r>
          </w:p>
          <w:p w:rsidR="00056F91" w:rsidRPr="009628AB" w:rsidRDefault="00056F91" w:rsidP="006B6EA1">
            <w:pPr>
              <w:spacing w:after="0"/>
              <w:jc w:val="both"/>
              <w:rPr>
                <w:rFonts w:ascii="Times New Roman" w:hAnsi="Times New Roman" w:cs="Times New Roman"/>
                <w:sz w:val="24"/>
                <w:szCs w:val="24"/>
                <w:lang w:val="en-GB"/>
              </w:rPr>
            </w:pPr>
            <w:r w:rsidRPr="009628AB">
              <w:rPr>
                <w:rFonts w:ascii="Times New Roman" w:hAnsi="Times New Roman" w:cs="Times New Roman"/>
                <w:b/>
                <w:bCs/>
                <w:sz w:val="24"/>
                <w:szCs w:val="24"/>
                <w:lang w:val="en-GB"/>
              </w:rPr>
              <w:t xml:space="preserve">Reference number:  </w:t>
            </w:r>
            <w:r w:rsidR="00BA25FF" w:rsidRPr="00BA25FF">
              <w:rPr>
                <w:rFonts w:ascii="Times New Roman" w:hAnsi="Times New Roman" w:cs="Times New Roman"/>
                <w:sz w:val="24"/>
                <w:szCs w:val="24"/>
                <w:lang w:val="en-GB"/>
              </w:rPr>
              <w:t xml:space="preserve">RORS36/Municipality of </w:t>
            </w:r>
            <w:proofErr w:type="spellStart"/>
            <w:r w:rsidR="00BA25FF" w:rsidRPr="00BA25FF">
              <w:rPr>
                <w:rFonts w:ascii="Times New Roman" w:hAnsi="Times New Roman" w:cs="Times New Roman"/>
                <w:sz w:val="24"/>
                <w:szCs w:val="24"/>
                <w:lang w:val="en-GB"/>
              </w:rPr>
              <w:t>Plandiste</w:t>
            </w:r>
            <w:proofErr w:type="spellEnd"/>
            <w:r w:rsidR="00BA25FF" w:rsidRPr="00BA25FF">
              <w:rPr>
                <w:rFonts w:ascii="Times New Roman" w:hAnsi="Times New Roman" w:cs="Times New Roman"/>
                <w:sz w:val="24"/>
                <w:szCs w:val="24"/>
                <w:lang w:val="en-GB"/>
              </w:rPr>
              <w:t>/TD3</w:t>
            </w:r>
          </w:p>
          <w:p w:rsidR="00056F91" w:rsidRPr="009628AB" w:rsidRDefault="00056F91" w:rsidP="00B643E9">
            <w:p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 xml:space="preserve">Date of launching: </w:t>
            </w:r>
            <w:r w:rsidR="00B643E9">
              <w:rPr>
                <w:rFonts w:ascii="Times New Roman" w:hAnsi="Times New Roman" w:cs="Times New Roman"/>
                <w:sz w:val="24"/>
                <w:szCs w:val="24"/>
                <w:lang w:val="en-GB"/>
              </w:rPr>
              <w:t>06</w:t>
            </w:r>
            <w:r w:rsidR="00BA25FF" w:rsidRPr="00BA25FF">
              <w:rPr>
                <w:rFonts w:ascii="Times New Roman" w:hAnsi="Times New Roman" w:cs="Times New Roman"/>
                <w:sz w:val="24"/>
                <w:szCs w:val="24"/>
                <w:lang w:val="en-GB"/>
              </w:rPr>
              <w:t>/09/2017</w:t>
            </w:r>
          </w:p>
        </w:tc>
      </w:tr>
    </w:tbl>
    <w:p w:rsidR="00056F91" w:rsidRPr="009628AB" w:rsidRDefault="00056F91" w:rsidP="00555EEE">
      <w:pPr>
        <w:spacing w:after="0"/>
        <w:jc w:val="both"/>
        <w:rPr>
          <w:rFonts w:ascii="Times New Roman" w:hAnsi="Times New Roman" w:cs="Times New Roman"/>
          <w:sz w:val="24"/>
          <w:szCs w:val="24"/>
          <w:lang w:val="en-GB"/>
        </w:rPr>
      </w:pPr>
    </w:p>
    <w:p w:rsidR="00056F91" w:rsidRPr="009628AB" w:rsidRDefault="00056F91" w:rsidP="00855FE4">
      <w:pPr>
        <w:numPr>
          <w:ilvl w:val="0"/>
          <w:numId w:val="2"/>
        </w:num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INFORMATION ON SUBMISSION OF THE TENDERS</w:t>
      </w:r>
    </w:p>
    <w:p w:rsidR="00056F91" w:rsidRPr="009628AB" w:rsidRDefault="00056F91" w:rsidP="00855FE4">
      <w:pPr>
        <w:spacing w:after="0"/>
        <w:ind w:left="72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u w:val="single"/>
          <w:lang w:val="en-GB"/>
        </w:rPr>
        <w:t>Subject of the contract</w:t>
      </w:r>
      <w:r w:rsidRPr="009628AB">
        <w:rPr>
          <w:rFonts w:ascii="Times New Roman" w:hAnsi="Times New Roman" w:cs="Times New Roman"/>
          <w:sz w:val="24"/>
          <w:szCs w:val="24"/>
          <w:lang w:val="en-GB"/>
        </w:rPr>
        <w:t xml:space="preserve">: </w:t>
      </w:r>
    </w:p>
    <w:p w:rsidR="00056F91" w:rsidRPr="009628AB" w:rsidRDefault="00056F91" w:rsidP="00855FE4">
      <w:pPr>
        <w:spacing w:after="0"/>
        <w:ind w:left="720"/>
        <w:jc w:val="both"/>
        <w:rPr>
          <w:rFonts w:ascii="Times New Roman" w:hAnsi="Times New Roman" w:cs="Times New Roman"/>
          <w:i/>
          <w:iCs/>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subject of this tender is:</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3B5BA3">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 Implementation of services as indicated in the technical information in the point 2 of </w:t>
      </w:r>
      <w:proofErr w:type="gramStart"/>
      <w:r w:rsidRPr="009628AB">
        <w:rPr>
          <w:rFonts w:ascii="Times New Roman" w:hAnsi="Times New Roman" w:cs="Times New Roman"/>
          <w:sz w:val="24"/>
          <w:szCs w:val="24"/>
          <w:lang w:val="en-GB"/>
        </w:rPr>
        <w:t>these</w:t>
      </w:r>
      <w:proofErr w:type="gramEnd"/>
      <w:r w:rsidRPr="009628AB">
        <w:rPr>
          <w:rFonts w:ascii="Times New Roman" w:hAnsi="Times New Roman" w:cs="Times New Roman"/>
          <w:sz w:val="24"/>
          <w:szCs w:val="24"/>
          <w:lang w:val="en-GB"/>
        </w:rPr>
        <w:t xml:space="preserve"> information;</w:t>
      </w:r>
    </w:p>
    <w:p w:rsidR="00056F91" w:rsidRPr="009628AB" w:rsidRDefault="00056F91" w:rsidP="00855FE4">
      <w:pPr>
        <w:spacing w:after="0"/>
        <w:jc w:val="both"/>
        <w:rPr>
          <w:rFonts w:ascii="Times New Roman" w:hAnsi="Times New Roman" w:cs="Times New Roman"/>
          <w:i/>
          <w:iCs/>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u w:val="single"/>
          <w:lang w:val="en-GB"/>
        </w:rPr>
        <w:t>Deadline for submission of the tenders</w:t>
      </w:r>
      <w:r w:rsidRPr="009628AB">
        <w:rPr>
          <w:rFonts w:ascii="Times New Roman" w:hAnsi="Times New Roman" w:cs="Times New Roman"/>
          <w:sz w:val="24"/>
          <w:szCs w:val="24"/>
          <w:lang w:val="en-GB"/>
        </w:rPr>
        <w:t>:</w:t>
      </w:r>
    </w:p>
    <w:p w:rsidR="00056F91" w:rsidRPr="009628AB" w:rsidRDefault="00056F91" w:rsidP="00855FE4">
      <w:pPr>
        <w:spacing w:after="0"/>
        <w:ind w:left="72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deadlin</w:t>
      </w:r>
      <w:r w:rsidR="00A37833" w:rsidRPr="009628AB">
        <w:rPr>
          <w:rFonts w:ascii="Times New Roman" w:hAnsi="Times New Roman" w:cs="Times New Roman"/>
          <w:sz w:val="24"/>
          <w:szCs w:val="24"/>
          <w:lang w:val="en-GB"/>
        </w:rPr>
        <w:t xml:space="preserve">e for submission of tenders is </w:t>
      </w:r>
      <w:r w:rsidR="00B643E9">
        <w:rPr>
          <w:rFonts w:ascii="Times New Roman" w:hAnsi="Times New Roman" w:cs="Times New Roman"/>
          <w:b/>
          <w:bCs/>
          <w:sz w:val="24"/>
          <w:szCs w:val="24"/>
          <w:lang w:val="en-GB"/>
        </w:rPr>
        <w:t>15</w:t>
      </w:r>
      <w:r w:rsidR="00BA25FF" w:rsidRPr="00BA25FF">
        <w:rPr>
          <w:rFonts w:ascii="Times New Roman" w:hAnsi="Times New Roman" w:cs="Times New Roman"/>
          <w:b/>
          <w:bCs/>
          <w:sz w:val="24"/>
          <w:szCs w:val="24"/>
          <w:lang w:val="en-GB"/>
        </w:rPr>
        <w:t>/09/2017 at 12.00</w:t>
      </w:r>
      <w:r w:rsidR="00BA62FA" w:rsidRPr="009628AB">
        <w:rPr>
          <w:rFonts w:ascii="Times New Roman" w:hAnsi="Times New Roman" w:cs="Times New Roman"/>
          <w:b/>
          <w:bCs/>
          <w:sz w:val="24"/>
          <w:szCs w:val="24"/>
          <w:lang w:val="en-GB"/>
        </w:rPr>
        <w:t xml:space="preserve"> </w:t>
      </w:r>
      <w:r w:rsidRPr="009628AB">
        <w:rPr>
          <w:rFonts w:ascii="Times New Roman" w:hAnsi="Times New Roman" w:cs="Times New Roman"/>
          <w:b/>
          <w:bCs/>
          <w:sz w:val="24"/>
          <w:szCs w:val="24"/>
          <w:lang w:val="en-GB"/>
        </w:rPr>
        <w:t>hours</w:t>
      </w:r>
      <w:r w:rsidRPr="009628AB">
        <w:rPr>
          <w:rFonts w:ascii="Times New Roman" w:hAnsi="Times New Roman" w:cs="Times New Roman"/>
          <w:sz w:val="24"/>
          <w:szCs w:val="24"/>
          <w:lang w:val="en-GB"/>
        </w:rPr>
        <w:t xml:space="preserve">. Any tender received after this deadline will be automatically rejected. </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6C5331">
      <w:pPr>
        <w:spacing w:after="0"/>
        <w:jc w:val="both"/>
        <w:rPr>
          <w:rFonts w:ascii="Times New Roman" w:hAnsi="Times New Roman" w:cs="Times New Roman"/>
          <w:sz w:val="24"/>
          <w:szCs w:val="24"/>
          <w:u w:val="single"/>
          <w:lang w:val="en-GB"/>
        </w:rPr>
      </w:pPr>
      <w:r w:rsidRPr="009628AB">
        <w:rPr>
          <w:rFonts w:ascii="Times New Roman" w:hAnsi="Times New Roman" w:cs="Times New Roman"/>
          <w:sz w:val="24"/>
          <w:szCs w:val="24"/>
          <w:u w:val="single"/>
          <w:lang w:val="en-GB"/>
        </w:rPr>
        <w:t>Financial information</w:t>
      </w:r>
    </w:p>
    <w:p w:rsidR="00056F91" w:rsidRPr="009628AB" w:rsidRDefault="00056F91" w:rsidP="006C5331">
      <w:pPr>
        <w:spacing w:after="0"/>
        <w:jc w:val="both"/>
        <w:rPr>
          <w:rFonts w:ascii="Times New Roman" w:hAnsi="Times New Roman" w:cs="Times New Roman"/>
          <w:sz w:val="24"/>
          <w:szCs w:val="24"/>
          <w:lang w:val="en-GB"/>
        </w:rPr>
      </w:pPr>
    </w:p>
    <w:p w:rsidR="00056F91" w:rsidRPr="009628AB" w:rsidRDefault="00056F91" w:rsidP="006C5331">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The tenderers are reminded that the maximum available value of the contract is </w:t>
      </w:r>
      <w:r w:rsidR="00EA34B2">
        <w:rPr>
          <w:rFonts w:ascii="Times New Roman" w:hAnsi="Times New Roman" w:cs="Times New Roman"/>
          <w:sz w:val="24"/>
          <w:szCs w:val="24"/>
          <w:lang w:val="en-GB"/>
        </w:rPr>
        <w:t>5000</w:t>
      </w:r>
      <w:r w:rsidRPr="009628AB">
        <w:rPr>
          <w:rFonts w:ascii="Times New Roman" w:hAnsi="Times New Roman" w:cs="Times New Roman"/>
          <w:sz w:val="24"/>
          <w:szCs w:val="24"/>
          <w:lang w:val="en-GB"/>
        </w:rPr>
        <w:t xml:space="preserve"> EUR. </w:t>
      </w:r>
    </w:p>
    <w:p w:rsidR="00056F91" w:rsidRPr="009628AB" w:rsidRDefault="00056F91" w:rsidP="006C5331">
      <w:pPr>
        <w:spacing w:after="0"/>
        <w:jc w:val="both"/>
        <w:rPr>
          <w:rFonts w:ascii="Times New Roman" w:hAnsi="Times New Roman" w:cs="Times New Roman"/>
          <w:sz w:val="24"/>
          <w:szCs w:val="24"/>
          <w:lang w:val="en-GB"/>
        </w:rPr>
      </w:pPr>
    </w:p>
    <w:p w:rsidR="00056F91" w:rsidRPr="009628AB" w:rsidRDefault="00056F91" w:rsidP="006C5331">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Financial offer must be presented as an amount in [</w:t>
      </w:r>
      <w:r w:rsidRPr="009628AB">
        <w:rPr>
          <w:rFonts w:ascii="Times New Roman" w:hAnsi="Times New Roman" w:cs="Times New Roman"/>
          <w:sz w:val="24"/>
          <w:szCs w:val="24"/>
          <w:highlight w:val="yellow"/>
          <w:lang w:val="en-GB"/>
        </w:rPr>
        <w:t>EUR</w:t>
      </w:r>
      <w:r w:rsidRPr="009628AB">
        <w:rPr>
          <w:rFonts w:ascii="Times New Roman" w:hAnsi="Times New Roman" w:cs="Times New Roman"/>
          <w:sz w:val="24"/>
          <w:szCs w:val="24"/>
          <w:lang w:val="en-GB"/>
        </w:rPr>
        <w:t xml:space="preserve"> </w:t>
      </w:r>
      <w:r w:rsidR="00A37833" w:rsidRPr="009628AB">
        <w:rPr>
          <w:rFonts w:ascii="Times New Roman" w:hAnsi="Times New Roman" w:cs="Times New Roman"/>
          <w:sz w:val="24"/>
          <w:szCs w:val="24"/>
          <w:lang w:val="en-GB"/>
        </w:rPr>
        <w:t xml:space="preserve">or </w:t>
      </w:r>
      <w:r w:rsidR="00A37833" w:rsidRPr="009628AB">
        <w:rPr>
          <w:rFonts w:ascii="Times New Roman" w:hAnsi="Times New Roman" w:cs="Times New Roman"/>
          <w:sz w:val="24"/>
          <w:szCs w:val="24"/>
          <w:highlight w:val="yellow"/>
          <w:lang w:val="en-GB"/>
        </w:rPr>
        <w:t>RSD</w:t>
      </w:r>
      <w:r w:rsidRPr="009628AB">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9628AB" w:rsidRDefault="00056F91" w:rsidP="006C5331">
      <w:pPr>
        <w:spacing w:after="0"/>
        <w:jc w:val="both"/>
        <w:rPr>
          <w:rFonts w:ascii="Times New Roman" w:hAnsi="Times New Roman" w:cs="Times New Roman"/>
          <w:sz w:val="24"/>
          <w:szCs w:val="24"/>
          <w:lang w:val="en-GB"/>
        </w:rPr>
      </w:pPr>
    </w:p>
    <w:p w:rsidR="00056F91" w:rsidRPr="009628AB" w:rsidRDefault="00056F91" w:rsidP="006C5331">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9628AB">
        <w:rPr>
          <w:rFonts w:ascii="Times New Roman" w:hAnsi="Times New Roman" w:cs="Times New Roman"/>
          <w:sz w:val="24"/>
          <w:szCs w:val="24"/>
          <w:lang w:val="en-GB"/>
        </w:rPr>
        <w:t>InforEuro</w:t>
      </w:r>
      <w:proofErr w:type="spellEnd"/>
      <w:r w:rsidRPr="009628AB">
        <w:rPr>
          <w:rFonts w:ascii="Times New Roman" w:hAnsi="Times New Roman" w:cs="Times New Roman"/>
          <w:sz w:val="24"/>
          <w:szCs w:val="24"/>
          <w:lang w:val="en-GB"/>
        </w:rPr>
        <w:t xml:space="preserve"> exchange rate for the mo</w:t>
      </w:r>
      <w:r w:rsidR="00A37833" w:rsidRPr="009628AB">
        <w:rPr>
          <w:rFonts w:ascii="Times New Roman" w:hAnsi="Times New Roman" w:cs="Times New Roman"/>
          <w:sz w:val="24"/>
          <w:szCs w:val="24"/>
          <w:lang w:val="en-GB"/>
        </w:rPr>
        <w:t>nth when the tender is launched</w:t>
      </w:r>
    </w:p>
    <w:p w:rsidR="00056F91" w:rsidRPr="009628AB" w:rsidRDefault="00056F91" w:rsidP="006C5331">
      <w:pPr>
        <w:spacing w:after="0"/>
        <w:jc w:val="both"/>
        <w:rPr>
          <w:rFonts w:ascii="Times New Roman" w:hAnsi="Times New Roman" w:cs="Times New Roman"/>
          <w:sz w:val="24"/>
          <w:szCs w:val="24"/>
          <w:lang w:val="en-GB"/>
        </w:rPr>
      </w:pPr>
    </w:p>
    <w:p w:rsidR="00056F91" w:rsidRPr="009628AB" w:rsidRDefault="00056F91" w:rsidP="006C5331">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applicable tax and customs arr</w:t>
      </w:r>
      <w:r w:rsidR="00985F49" w:rsidRPr="009628AB">
        <w:rPr>
          <w:rFonts w:ascii="Times New Roman" w:hAnsi="Times New Roman" w:cs="Times New Roman"/>
          <w:sz w:val="24"/>
          <w:szCs w:val="24"/>
          <w:lang w:val="en-GB"/>
        </w:rPr>
        <w:t xml:space="preserve">angements are specified in the </w:t>
      </w:r>
      <w:r w:rsidRPr="009628AB">
        <w:rPr>
          <w:rFonts w:ascii="Times New Roman" w:hAnsi="Times New Roman" w:cs="Times New Roman"/>
          <w:sz w:val="24"/>
          <w:szCs w:val="24"/>
          <w:lang w:val="en-GB"/>
        </w:rPr>
        <w:t xml:space="preserve">draft contract in Part A of this tender dossier. </w:t>
      </w:r>
    </w:p>
    <w:p w:rsidR="00056F91" w:rsidRPr="009628AB" w:rsidRDefault="00056F91" w:rsidP="006C5331">
      <w:pPr>
        <w:spacing w:after="0"/>
        <w:jc w:val="both"/>
        <w:rPr>
          <w:rFonts w:ascii="Times New Roman" w:hAnsi="Times New Roman" w:cs="Times New Roman"/>
          <w:sz w:val="24"/>
          <w:szCs w:val="24"/>
          <w:lang w:val="en-GB"/>
        </w:rPr>
      </w:pPr>
    </w:p>
    <w:p w:rsidR="00056F91" w:rsidRPr="009628AB" w:rsidRDefault="00056F91" w:rsidP="006C5331">
      <w:pPr>
        <w:keepNext/>
        <w:spacing w:before="120" w:after="120" w:line="240" w:lineRule="auto"/>
        <w:jc w:val="both"/>
        <w:rPr>
          <w:rFonts w:ascii="Times New Roman" w:hAnsi="Times New Roman" w:cs="Times New Roman"/>
          <w:sz w:val="24"/>
          <w:szCs w:val="24"/>
          <w:u w:val="single"/>
        </w:rPr>
      </w:pPr>
      <w:r w:rsidRPr="009628AB">
        <w:rPr>
          <w:rFonts w:ascii="Times New Roman" w:hAnsi="Times New Roman" w:cs="Times New Roman"/>
          <w:sz w:val="24"/>
          <w:szCs w:val="24"/>
          <w:u w:val="single"/>
        </w:rPr>
        <w:t>Variant solutions</w:t>
      </w:r>
    </w:p>
    <w:p w:rsidR="00056F91" w:rsidRPr="009628AB" w:rsidRDefault="00056F91" w:rsidP="006C5331">
      <w:pPr>
        <w:spacing w:before="120" w:after="120"/>
        <w:rPr>
          <w:rFonts w:ascii="Times New Roman" w:hAnsi="Times New Roman" w:cs="Times New Roman"/>
          <w:sz w:val="24"/>
          <w:szCs w:val="24"/>
        </w:rPr>
      </w:pPr>
      <w:r w:rsidRPr="009628AB">
        <w:rPr>
          <w:rFonts w:ascii="Times New Roman" w:hAnsi="Times New Roman" w:cs="Times New Roman"/>
          <w:sz w:val="24"/>
          <w:szCs w:val="24"/>
        </w:rPr>
        <w:t>Tenderers are not authorised to tender for a variant in addition to this tender.</w:t>
      </w:r>
    </w:p>
    <w:p w:rsidR="00056F91" w:rsidRPr="009628AB" w:rsidRDefault="00056F91" w:rsidP="006C5331">
      <w:pPr>
        <w:spacing w:before="120" w:after="120"/>
        <w:rPr>
          <w:rFonts w:ascii="Times New Roman" w:hAnsi="Times New Roman" w:cs="Times New Roman"/>
          <w:sz w:val="24"/>
          <w:szCs w:val="24"/>
          <w:u w:val="single"/>
        </w:rPr>
      </w:pPr>
      <w:r w:rsidRPr="009628AB">
        <w:rPr>
          <w:rFonts w:ascii="Times New Roman" w:hAnsi="Times New Roman" w:cs="Times New Roman"/>
          <w:sz w:val="24"/>
          <w:szCs w:val="24"/>
          <w:u w:val="single"/>
        </w:rPr>
        <w:t>Subcontracting</w:t>
      </w:r>
    </w:p>
    <w:p w:rsidR="00056F91" w:rsidRPr="009628AB" w:rsidRDefault="00056F91" w:rsidP="006C5331">
      <w:pPr>
        <w:spacing w:before="120" w:after="120"/>
        <w:rPr>
          <w:rFonts w:ascii="Times New Roman" w:hAnsi="Times New Roman" w:cs="Times New Roman"/>
          <w:sz w:val="24"/>
          <w:szCs w:val="24"/>
        </w:rPr>
      </w:pPr>
      <w:r w:rsidRPr="009628AB">
        <w:rPr>
          <w:rFonts w:ascii="Times New Roman" w:hAnsi="Times New Roman" w:cs="Times New Roman"/>
          <w:sz w:val="24"/>
          <w:szCs w:val="24"/>
        </w:rPr>
        <w:t>Subcontracting is not allowed.</w:t>
      </w:r>
    </w:p>
    <w:p w:rsidR="00056F91" w:rsidRPr="009628AB" w:rsidRDefault="00056F91" w:rsidP="00001EE9">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u w:val="single"/>
          <w:lang w:val="en-GB"/>
        </w:rPr>
        <w:t>Award criteria</w:t>
      </w:r>
      <w:r w:rsidRPr="009628AB">
        <w:rPr>
          <w:rFonts w:ascii="Times New Roman" w:hAnsi="Times New Roman" w:cs="Times New Roman"/>
          <w:sz w:val="24"/>
          <w:szCs w:val="24"/>
          <w:lang w:val="en-GB"/>
        </w:rPr>
        <w:t>:</w:t>
      </w:r>
    </w:p>
    <w:p w:rsidR="00056F91" w:rsidRPr="009628AB" w:rsidRDefault="00056F91" w:rsidP="00001EE9">
      <w:pPr>
        <w:spacing w:after="0"/>
        <w:jc w:val="both"/>
        <w:rPr>
          <w:rFonts w:ascii="Times New Roman" w:hAnsi="Times New Roman" w:cs="Times New Roman"/>
          <w:sz w:val="24"/>
          <w:szCs w:val="24"/>
          <w:lang w:val="en-GB"/>
        </w:rPr>
      </w:pPr>
    </w:p>
    <w:p w:rsidR="00056F91" w:rsidRPr="009628AB" w:rsidRDefault="00056F91" w:rsidP="00001EE9">
      <w:pPr>
        <w:spacing w:after="0"/>
        <w:jc w:val="both"/>
        <w:rPr>
          <w:rFonts w:ascii="Times New Roman" w:hAnsi="Times New Roman" w:cs="Times New Roman"/>
          <w:sz w:val="24"/>
          <w:szCs w:val="24"/>
          <w:lang w:val="en-GB"/>
        </w:rPr>
      </w:pPr>
      <w:r w:rsidRPr="009628AB">
        <w:rPr>
          <w:rFonts w:ascii="Times New Roman" w:hAnsi="Times New Roman" w:cs="Times New Roman"/>
          <w:b/>
          <w:bCs/>
          <w:i/>
          <w:iCs/>
          <w:sz w:val="24"/>
          <w:szCs w:val="24"/>
          <w:lang w:val="en-GB"/>
        </w:rPr>
        <w:t>In case more than one offer received</w:t>
      </w:r>
      <w:r w:rsidRPr="009628AB">
        <w:rPr>
          <w:rFonts w:ascii="Times New Roman" w:hAnsi="Times New Roman" w:cs="Times New Roman"/>
          <w:sz w:val="24"/>
          <w:szCs w:val="24"/>
          <w:lang w:val="en-GB"/>
        </w:rPr>
        <w:t>: best value for money, weighting 80% technical quality, 20% price.</w:t>
      </w:r>
    </w:p>
    <w:p w:rsidR="00056F91" w:rsidRPr="009628AB"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9628AB" w:rsidRDefault="00056F91" w:rsidP="00001EE9">
      <w:pPr>
        <w:tabs>
          <w:tab w:val="left" w:pos="3600"/>
        </w:tabs>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Evaluation criteria for technical offer:</w:t>
      </w:r>
    </w:p>
    <w:p w:rsidR="00056F91" w:rsidRPr="009628AB"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Organization and methodology: </w:t>
      </w:r>
      <w:r w:rsidR="00A37833" w:rsidRPr="009628AB">
        <w:rPr>
          <w:rFonts w:ascii="Times New Roman" w:hAnsi="Times New Roman" w:cs="Times New Roman"/>
          <w:sz w:val="24"/>
          <w:szCs w:val="24"/>
          <w:lang w:val="en-GB"/>
        </w:rPr>
        <w:t>40</w:t>
      </w:r>
      <w:r w:rsidRPr="009628AB">
        <w:rPr>
          <w:rFonts w:ascii="Times New Roman" w:hAnsi="Times New Roman" w:cs="Times New Roman"/>
          <w:sz w:val="24"/>
          <w:szCs w:val="24"/>
          <w:lang w:val="en-GB"/>
        </w:rPr>
        <w:t xml:space="preserve"> points</w:t>
      </w:r>
    </w:p>
    <w:p w:rsidR="00056F91" w:rsidRPr="009628AB"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Proposed inputs: </w:t>
      </w:r>
      <w:r w:rsidR="00A37833" w:rsidRPr="009628AB">
        <w:rPr>
          <w:rFonts w:ascii="Times New Roman" w:hAnsi="Times New Roman" w:cs="Times New Roman"/>
          <w:sz w:val="24"/>
          <w:szCs w:val="24"/>
          <w:lang w:val="en-GB"/>
        </w:rPr>
        <w:t>40</w:t>
      </w:r>
      <w:r w:rsidRPr="009628AB">
        <w:rPr>
          <w:rFonts w:ascii="Times New Roman" w:hAnsi="Times New Roman" w:cs="Times New Roman"/>
          <w:sz w:val="24"/>
          <w:szCs w:val="24"/>
          <w:lang w:val="en-GB"/>
        </w:rPr>
        <w:t xml:space="preserve"> points</w:t>
      </w:r>
    </w:p>
    <w:p w:rsidR="00056F91" w:rsidRPr="009628AB"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Time frame: </w:t>
      </w:r>
      <w:r w:rsidR="00A37833" w:rsidRPr="009628AB">
        <w:rPr>
          <w:rFonts w:ascii="Times New Roman" w:hAnsi="Times New Roman" w:cs="Times New Roman"/>
          <w:sz w:val="24"/>
          <w:szCs w:val="24"/>
          <w:lang w:val="en-GB"/>
        </w:rPr>
        <w:t>20</w:t>
      </w:r>
      <w:r w:rsidRPr="009628AB">
        <w:rPr>
          <w:rFonts w:ascii="Times New Roman" w:hAnsi="Times New Roman" w:cs="Times New Roman"/>
          <w:sz w:val="24"/>
          <w:szCs w:val="24"/>
          <w:lang w:val="en-GB"/>
        </w:rPr>
        <w:t xml:space="preserve"> points</w:t>
      </w:r>
    </w:p>
    <w:p w:rsidR="00056F91" w:rsidRPr="009628AB" w:rsidRDefault="00056F91" w:rsidP="00001EE9">
      <w:pPr>
        <w:spacing w:after="0"/>
        <w:ind w:firstLine="36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TOTAL: 100 points</w:t>
      </w:r>
    </w:p>
    <w:p w:rsidR="00056F91" w:rsidRPr="009628AB" w:rsidRDefault="00056F91" w:rsidP="00001EE9">
      <w:pPr>
        <w:spacing w:after="0"/>
        <w:ind w:left="720"/>
        <w:jc w:val="both"/>
        <w:rPr>
          <w:rFonts w:ascii="Times New Roman" w:hAnsi="Times New Roman" w:cs="Times New Roman"/>
          <w:sz w:val="24"/>
          <w:szCs w:val="24"/>
          <w:lang w:val="en-GB"/>
        </w:rPr>
      </w:pPr>
    </w:p>
    <w:p w:rsidR="00056F91" w:rsidRPr="009628AB" w:rsidRDefault="00056F91" w:rsidP="00001EE9">
      <w:pPr>
        <w:spacing w:after="0"/>
        <w:jc w:val="both"/>
        <w:rPr>
          <w:rFonts w:ascii="Times New Roman" w:hAnsi="Times New Roman" w:cs="Times New Roman"/>
          <w:sz w:val="24"/>
          <w:szCs w:val="24"/>
          <w:lang w:val="en-GB"/>
        </w:rPr>
      </w:pPr>
      <w:r w:rsidRPr="009628AB">
        <w:rPr>
          <w:rFonts w:ascii="Times New Roman" w:hAnsi="Times New Roman" w:cs="Times New Roman"/>
          <w:b/>
          <w:bCs/>
          <w:i/>
          <w:iCs/>
          <w:sz w:val="24"/>
          <w:szCs w:val="24"/>
          <w:lang w:val="en-GB"/>
        </w:rPr>
        <w:t>In case one offer received</w:t>
      </w:r>
      <w:r w:rsidRPr="009628AB">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9628AB" w:rsidRDefault="00056F91" w:rsidP="00001EE9">
      <w:pPr>
        <w:spacing w:after="0"/>
        <w:jc w:val="both"/>
        <w:rPr>
          <w:rFonts w:ascii="Times New Roman" w:hAnsi="Times New Roman" w:cs="Times New Roman"/>
          <w:sz w:val="24"/>
          <w:szCs w:val="24"/>
          <w:lang w:val="en-GB"/>
        </w:rPr>
      </w:pPr>
    </w:p>
    <w:p w:rsidR="00056F91" w:rsidRPr="009628AB" w:rsidRDefault="00056F91" w:rsidP="00001EE9">
      <w:pPr>
        <w:spacing w:before="120" w:after="120"/>
        <w:jc w:val="both"/>
        <w:rPr>
          <w:rFonts w:ascii="Times New Roman" w:hAnsi="Times New Roman" w:cs="Times New Roman"/>
          <w:sz w:val="24"/>
          <w:szCs w:val="24"/>
          <w:u w:val="single"/>
        </w:rPr>
      </w:pPr>
      <w:r w:rsidRPr="009628AB">
        <w:rPr>
          <w:rFonts w:ascii="Times New Roman" w:hAnsi="Times New Roman" w:cs="Times New Roman"/>
          <w:sz w:val="24"/>
          <w:szCs w:val="24"/>
          <w:u w:val="single"/>
        </w:rPr>
        <w:t>Interviews</w:t>
      </w:r>
      <w:r w:rsidR="00553D4C" w:rsidRPr="009628AB">
        <w:rPr>
          <w:rFonts w:ascii="Times New Roman" w:hAnsi="Times New Roman" w:cs="Times New Roman"/>
          <w:sz w:val="24"/>
          <w:szCs w:val="24"/>
          <w:u w:val="single"/>
        </w:rPr>
        <w:t>:</w:t>
      </w:r>
      <w:r w:rsidRPr="009628AB">
        <w:rPr>
          <w:rFonts w:ascii="Times New Roman" w:hAnsi="Times New Roman" w:cs="Times New Roman"/>
          <w:sz w:val="24"/>
          <w:szCs w:val="24"/>
          <w:u w:val="single"/>
        </w:rPr>
        <w:t xml:space="preserve"> </w:t>
      </w:r>
    </w:p>
    <w:p w:rsidR="00056F91" w:rsidRPr="009628AB" w:rsidRDefault="00056F91" w:rsidP="00001EE9">
      <w:pPr>
        <w:pStyle w:val="ListParagraph"/>
        <w:spacing w:after="0"/>
        <w:ind w:left="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No interviews are foreseen. </w:t>
      </w:r>
    </w:p>
    <w:p w:rsidR="00553D4C" w:rsidRPr="009628AB" w:rsidRDefault="00553D4C" w:rsidP="00001EE9">
      <w:pPr>
        <w:pStyle w:val="ListParagraph"/>
        <w:spacing w:after="0"/>
        <w:ind w:left="0"/>
        <w:jc w:val="both"/>
        <w:rPr>
          <w:rFonts w:ascii="Times New Roman" w:hAnsi="Times New Roman" w:cs="Times New Roman"/>
          <w:sz w:val="24"/>
          <w:szCs w:val="24"/>
          <w:lang w:val="en-GB"/>
        </w:rPr>
      </w:pPr>
    </w:p>
    <w:p w:rsidR="00553D4C" w:rsidRPr="009628AB" w:rsidRDefault="00553D4C" w:rsidP="00001EE9">
      <w:pPr>
        <w:pStyle w:val="ListParagraph"/>
        <w:spacing w:after="0"/>
        <w:ind w:left="0"/>
        <w:jc w:val="both"/>
        <w:rPr>
          <w:rFonts w:ascii="Times New Roman" w:hAnsi="Times New Roman" w:cs="Times New Roman"/>
          <w:sz w:val="24"/>
          <w:szCs w:val="24"/>
          <w:u w:val="single"/>
          <w:lang w:val="en-GB"/>
        </w:rPr>
      </w:pPr>
      <w:r w:rsidRPr="009628AB">
        <w:rPr>
          <w:rFonts w:ascii="Times New Roman" w:hAnsi="Times New Roman" w:cs="Times New Roman"/>
          <w:sz w:val="24"/>
          <w:szCs w:val="24"/>
          <w:u w:val="single"/>
          <w:lang w:val="en-GB"/>
        </w:rPr>
        <w:t>Award notification:</w:t>
      </w:r>
    </w:p>
    <w:p w:rsidR="00056F91" w:rsidRPr="009628AB" w:rsidRDefault="00056F91" w:rsidP="00001EE9">
      <w:pPr>
        <w:pStyle w:val="ListParagraph"/>
        <w:spacing w:after="0"/>
        <w:ind w:left="0"/>
        <w:jc w:val="both"/>
        <w:rPr>
          <w:rFonts w:ascii="Times New Roman" w:hAnsi="Times New Roman" w:cs="Times New Roman"/>
          <w:sz w:val="24"/>
          <w:szCs w:val="24"/>
          <w:lang w:val="en-GB"/>
        </w:rPr>
      </w:pPr>
    </w:p>
    <w:p w:rsidR="00056F91" w:rsidRPr="009628AB" w:rsidRDefault="00056F91" w:rsidP="00001EE9">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successful tenderer will be informed of the results of the evaluation procedure in written form.</w:t>
      </w:r>
    </w:p>
    <w:p w:rsidR="00056F91" w:rsidRPr="009628AB" w:rsidRDefault="000227D0" w:rsidP="00001EE9">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Contract award notice will be published on the programme web</w:t>
      </w:r>
      <w:r w:rsidR="00553D4C" w:rsidRPr="009628AB">
        <w:rPr>
          <w:rFonts w:ascii="Times New Roman" w:hAnsi="Times New Roman" w:cs="Times New Roman"/>
          <w:sz w:val="24"/>
          <w:szCs w:val="24"/>
          <w:lang w:val="en-GB"/>
        </w:rPr>
        <w:t xml:space="preserve"> site. The</w:t>
      </w:r>
      <w:r w:rsidR="00056F91" w:rsidRPr="009628AB">
        <w:rPr>
          <w:rFonts w:ascii="Times New Roman" w:hAnsi="Times New Roman" w:cs="Times New Roman"/>
          <w:sz w:val="24"/>
          <w:szCs w:val="24"/>
          <w:lang w:val="en-GB"/>
        </w:rPr>
        <w:t xml:space="preserve"> estimated time of </w:t>
      </w:r>
      <w:r w:rsidRPr="009628AB">
        <w:rPr>
          <w:rFonts w:ascii="Times New Roman" w:hAnsi="Times New Roman" w:cs="Times New Roman"/>
          <w:sz w:val="24"/>
          <w:szCs w:val="24"/>
          <w:lang w:val="en-GB"/>
        </w:rPr>
        <w:t xml:space="preserve">publishing </w:t>
      </w:r>
      <w:r w:rsidR="00056F91" w:rsidRPr="009628AB">
        <w:rPr>
          <w:rFonts w:ascii="Times New Roman" w:hAnsi="Times New Roman" w:cs="Times New Roman"/>
          <w:sz w:val="24"/>
          <w:szCs w:val="24"/>
          <w:lang w:val="en-GB"/>
        </w:rPr>
        <w:t xml:space="preserve">is </w:t>
      </w:r>
      <w:r w:rsidR="00A37833" w:rsidRPr="009628AB">
        <w:rPr>
          <w:rFonts w:ascii="Times New Roman" w:hAnsi="Times New Roman" w:cs="Times New Roman"/>
          <w:sz w:val="24"/>
          <w:szCs w:val="24"/>
          <w:lang w:val="en-GB"/>
        </w:rPr>
        <w:t>7</w:t>
      </w:r>
      <w:r w:rsidR="00056F91" w:rsidRPr="009628AB">
        <w:rPr>
          <w:rFonts w:ascii="Times New Roman" w:hAnsi="Times New Roman" w:cs="Times New Roman"/>
          <w:sz w:val="24"/>
          <w:szCs w:val="24"/>
          <w:lang w:val="en-GB"/>
        </w:rPr>
        <w:t xml:space="preserve"> days from the deadline for submission of tenders. </w:t>
      </w:r>
    </w:p>
    <w:p w:rsidR="00056F91" w:rsidRPr="009628AB" w:rsidRDefault="00056F91" w:rsidP="00001EE9">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u w:val="single"/>
          <w:lang w:val="en-GB"/>
        </w:rPr>
        <w:t>Address and meanings for submission of the tenders</w:t>
      </w:r>
      <w:r w:rsidRPr="009628AB">
        <w:rPr>
          <w:rFonts w:ascii="Times New Roman" w:hAnsi="Times New Roman" w:cs="Times New Roman"/>
          <w:sz w:val="24"/>
          <w:szCs w:val="24"/>
          <w:lang w:val="en-GB"/>
        </w:rPr>
        <w:t>:</w:t>
      </w:r>
    </w:p>
    <w:p w:rsidR="00056F91" w:rsidRPr="009628AB" w:rsidRDefault="00056F91" w:rsidP="00855FE4">
      <w:pPr>
        <w:spacing w:after="0"/>
        <w:ind w:left="72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The tenderers will submit their tenders using the </w:t>
      </w:r>
      <w:r w:rsidRPr="009628AB">
        <w:rPr>
          <w:rFonts w:ascii="Times New Roman" w:hAnsi="Times New Roman" w:cs="Times New Roman"/>
          <w:b/>
          <w:bCs/>
          <w:sz w:val="24"/>
          <w:szCs w:val="24"/>
          <w:lang w:val="en-GB"/>
        </w:rPr>
        <w:t>standard set of submission forms available in the Part B – Technical offer and the Part C - Financial offer</w:t>
      </w:r>
      <w:r w:rsidRPr="009628AB">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9628AB">
        <w:rPr>
          <w:rFonts w:ascii="Times New Roman" w:hAnsi="Times New Roman" w:cs="Times New Roman"/>
          <w:b/>
          <w:bCs/>
          <w:sz w:val="24"/>
          <w:szCs w:val="24"/>
          <w:lang w:val="en-GB"/>
        </w:rPr>
        <w:t>1 original</w:t>
      </w:r>
      <w:r w:rsidRPr="009628AB">
        <w:rPr>
          <w:rFonts w:ascii="Times New Roman" w:hAnsi="Times New Roman" w:cs="Times New Roman"/>
          <w:sz w:val="24"/>
          <w:szCs w:val="24"/>
          <w:lang w:val="en-GB"/>
        </w:rPr>
        <w:t xml:space="preserve">. Any tenders not using the prescribed form may be rejected by the contracting authority. </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In addition to the offer the tenderer is required to provide the following supporting documentation:</w:t>
      </w:r>
    </w:p>
    <w:p w:rsidR="00056F91" w:rsidRPr="009628AB" w:rsidRDefault="00056F91" w:rsidP="00855FE4">
      <w:pPr>
        <w:numPr>
          <w:ilvl w:val="0"/>
          <w:numId w:val="1"/>
        </w:numPr>
        <w:spacing w:after="0"/>
        <w:ind w:left="1134"/>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Copy of legal registration</w:t>
      </w:r>
    </w:p>
    <w:p w:rsidR="00A37833" w:rsidRPr="009628AB" w:rsidRDefault="00A37833" w:rsidP="000A73C9">
      <w:pPr>
        <w:spacing w:after="0"/>
        <w:ind w:left="1134"/>
        <w:jc w:val="both"/>
        <w:rPr>
          <w:rFonts w:ascii="Times New Roman" w:hAnsi="Times New Roman" w:cs="Times New Roman"/>
          <w:sz w:val="24"/>
          <w:szCs w:val="24"/>
          <w:lang w:val="en-GB"/>
        </w:rPr>
      </w:pPr>
    </w:p>
    <w:p w:rsidR="00056F91" w:rsidRPr="009628AB" w:rsidRDefault="00056F91" w:rsidP="00855FE4">
      <w:pPr>
        <w:pStyle w:val="ListParagraph"/>
        <w:spacing w:after="0"/>
        <w:ind w:left="72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tenders will be submitted in sealed envelopes, containing the following information:</w:t>
      </w:r>
    </w:p>
    <w:p w:rsidR="00056F91" w:rsidRPr="009628AB" w:rsidRDefault="00056F91" w:rsidP="00855FE4">
      <w:pPr>
        <w:numPr>
          <w:ilvl w:val="0"/>
          <w:numId w:val="1"/>
        </w:numPr>
        <w:spacing w:after="0"/>
        <w:ind w:left="1134"/>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Name and address of the tenderer</w:t>
      </w:r>
    </w:p>
    <w:p w:rsidR="00056F91" w:rsidRPr="009628AB" w:rsidRDefault="00056F91" w:rsidP="00BA25FF">
      <w:pPr>
        <w:numPr>
          <w:ilvl w:val="0"/>
          <w:numId w:val="1"/>
        </w:numPr>
        <w:spacing w:after="0"/>
        <w:ind w:left="1134"/>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Title of the tender: </w:t>
      </w:r>
      <w:r w:rsidR="00BA25FF" w:rsidRPr="00BA25FF">
        <w:rPr>
          <w:rFonts w:ascii="Times New Roman" w:hAnsi="Times New Roman" w:cs="Times New Roman"/>
          <w:sz w:val="24"/>
          <w:szCs w:val="24"/>
          <w:lang w:val="en-GB"/>
        </w:rPr>
        <w:t>Visibility and promotion</w:t>
      </w:r>
    </w:p>
    <w:p w:rsidR="00056F91" w:rsidRPr="009628AB" w:rsidRDefault="00BA25FF" w:rsidP="00BA25FF">
      <w:pPr>
        <w:numPr>
          <w:ilvl w:val="0"/>
          <w:numId w:val="1"/>
        </w:numPr>
        <w:spacing w:after="0"/>
        <w:ind w:left="1134"/>
        <w:jc w:val="both"/>
        <w:rPr>
          <w:rFonts w:ascii="Times New Roman" w:hAnsi="Times New Roman" w:cs="Times New Roman"/>
          <w:sz w:val="24"/>
          <w:szCs w:val="24"/>
          <w:lang w:val="en-GB"/>
        </w:rPr>
      </w:pPr>
      <w:r w:rsidRPr="00BA25FF">
        <w:rPr>
          <w:rFonts w:ascii="Times New Roman" w:hAnsi="Times New Roman" w:cs="Times New Roman"/>
          <w:sz w:val="24"/>
          <w:szCs w:val="24"/>
          <w:lang w:val="en-GB"/>
        </w:rPr>
        <w:t xml:space="preserve">RORS36/Municipality of </w:t>
      </w:r>
      <w:proofErr w:type="spellStart"/>
      <w:r w:rsidRPr="00BA25FF">
        <w:rPr>
          <w:rFonts w:ascii="Times New Roman" w:hAnsi="Times New Roman" w:cs="Times New Roman"/>
          <w:sz w:val="24"/>
          <w:szCs w:val="24"/>
          <w:lang w:val="en-GB"/>
        </w:rPr>
        <w:t>Plandiste</w:t>
      </w:r>
      <w:proofErr w:type="spellEnd"/>
      <w:r w:rsidRPr="00BA25FF">
        <w:rPr>
          <w:rFonts w:ascii="Times New Roman" w:hAnsi="Times New Roman" w:cs="Times New Roman"/>
          <w:sz w:val="24"/>
          <w:szCs w:val="24"/>
          <w:lang w:val="en-GB"/>
        </w:rPr>
        <w:t>/TD3</w:t>
      </w:r>
    </w:p>
    <w:p w:rsidR="00056F91" w:rsidRPr="009628AB" w:rsidRDefault="00056F91" w:rsidP="00855FE4">
      <w:pPr>
        <w:numPr>
          <w:ilvl w:val="0"/>
          <w:numId w:val="1"/>
        </w:numPr>
        <w:spacing w:after="0"/>
        <w:ind w:left="1134"/>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words: ‘’Not to be opened before the tender opening session’’ and “</w:t>
      </w:r>
      <w:r w:rsidR="00BA62FA" w:rsidRPr="009628AB">
        <w:rPr>
          <w:rFonts w:ascii="Times New Roman" w:hAnsi="Times New Roman" w:cs="Times New Roman"/>
          <w:sz w:val="24"/>
          <w:szCs w:val="24"/>
          <w:lang w:val="en-GB"/>
        </w:rPr>
        <w:t>N</w:t>
      </w:r>
      <w:r w:rsidRPr="009628AB">
        <w:rPr>
          <w:rFonts w:ascii="Times New Roman" w:hAnsi="Times New Roman" w:cs="Times New Roman"/>
          <w:sz w:val="24"/>
          <w:szCs w:val="24"/>
          <w:lang w:val="en-GB"/>
        </w:rPr>
        <w:t xml:space="preserve">e </w:t>
      </w:r>
      <w:proofErr w:type="spellStart"/>
      <w:r w:rsidRPr="009628AB">
        <w:rPr>
          <w:rFonts w:ascii="Times New Roman" w:hAnsi="Times New Roman" w:cs="Times New Roman"/>
          <w:sz w:val="24"/>
          <w:szCs w:val="24"/>
          <w:lang w:val="en-GB"/>
        </w:rPr>
        <w:t>otvarati</w:t>
      </w:r>
      <w:proofErr w:type="spellEnd"/>
      <w:r w:rsidRPr="009628AB">
        <w:rPr>
          <w:rFonts w:ascii="Times New Roman" w:hAnsi="Times New Roman" w:cs="Times New Roman"/>
          <w:sz w:val="24"/>
          <w:szCs w:val="24"/>
          <w:lang w:val="en-GB"/>
        </w:rPr>
        <w:t xml:space="preserve"> pre</w:t>
      </w:r>
      <w:r w:rsidR="00622138" w:rsidRPr="009628AB">
        <w:rPr>
          <w:rFonts w:ascii="Times New Roman" w:hAnsi="Times New Roman" w:cs="Times New Roman"/>
          <w:sz w:val="24"/>
          <w:szCs w:val="24"/>
          <w:lang w:val="en-GB"/>
        </w:rPr>
        <w:t xml:space="preserve"> </w:t>
      </w:r>
      <w:proofErr w:type="spellStart"/>
      <w:r w:rsidR="00622138" w:rsidRPr="009628AB">
        <w:rPr>
          <w:rFonts w:ascii="Times New Roman" w:hAnsi="Times New Roman" w:cs="Times New Roman"/>
          <w:sz w:val="24"/>
          <w:szCs w:val="24"/>
          <w:lang w:val="en-GB"/>
        </w:rPr>
        <w:t>sastanka</w:t>
      </w:r>
      <w:proofErr w:type="spellEnd"/>
      <w:r w:rsidR="00622138" w:rsidRPr="009628AB">
        <w:rPr>
          <w:rFonts w:ascii="Times New Roman" w:hAnsi="Times New Roman" w:cs="Times New Roman"/>
          <w:sz w:val="24"/>
          <w:szCs w:val="24"/>
          <w:lang w:val="en-GB"/>
        </w:rPr>
        <w:t xml:space="preserve"> </w:t>
      </w:r>
      <w:proofErr w:type="spellStart"/>
      <w:r w:rsidR="00622138" w:rsidRPr="009628AB">
        <w:rPr>
          <w:rFonts w:ascii="Times New Roman" w:hAnsi="Times New Roman" w:cs="Times New Roman"/>
          <w:sz w:val="24"/>
          <w:szCs w:val="24"/>
          <w:lang w:val="en-GB"/>
        </w:rPr>
        <w:t>za</w:t>
      </w:r>
      <w:proofErr w:type="spellEnd"/>
      <w:r w:rsidR="00622138" w:rsidRPr="009628AB">
        <w:rPr>
          <w:rFonts w:ascii="Times New Roman" w:hAnsi="Times New Roman" w:cs="Times New Roman"/>
          <w:sz w:val="24"/>
          <w:szCs w:val="24"/>
          <w:lang w:val="en-GB"/>
        </w:rPr>
        <w:t xml:space="preserve"> </w:t>
      </w:r>
      <w:proofErr w:type="spellStart"/>
      <w:r w:rsidR="00622138" w:rsidRPr="009628AB">
        <w:rPr>
          <w:rFonts w:ascii="Times New Roman" w:hAnsi="Times New Roman" w:cs="Times New Roman"/>
          <w:sz w:val="24"/>
          <w:szCs w:val="24"/>
          <w:lang w:val="en-GB"/>
        </w:rPr>
        <w:t>otvaranje</w:t>
      </w:r>
      <w:proofErr w:type="spellEnd"/>
      <w:r w:rsidR="00622138" w:rsidRPr="009628AB">
        <w:rPr>
          <w:rFonts w:ascii="Times New Roman" w:hAnsi="Times New Roman" w:cs="Times New Roman"/>
          <w:sz w:val="24"/>
          <w:szCs w:val="24"/>
          <w:lang w:val="en-GB"/>
        </w:rPr>
        <w:t xml:space="preserve"> </w:t>
      </w:r>
      <w:proofErr w:type="spellStart"/>
      <w:r w:rsidR="00622138" w:rsidRPr="009628AB">
        <w:rPr>
          <w:rFonts w:ascii="Times New Roman" w:hAnsi="Times New Roman" w:cs="Times New Roman"/>
          <w:sz w:val="24"/>
          <w:szCs w:val="24"/>
          <w:lang w:val="en-GB"/>
        </w:rPr>
        <w:t>ponuda</w:t>
      </w:r>
      <w:proofErr w:type="spellEnd"/>
      <w:r w:rsidR="00622138" w:rsidRPr="009628AB">
        <w:rPr>
          <w:rFonts w:ascii="Times New Roman" w:hAnsi="Times New Roman" w:cs="Times New Roman"/>
          <w:sz w:val="24"/>
          <w:szCs w:val="24"/>
          <w:lang w:val="en-GB"/>
        </w:rPr>
        <w:t>’’</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9628AB">
        <w:rPr>
          <w:rFonts w:ascii="Times New Roman" w:hAnsi="Times New Roman" w:cs="Times New Roman"/>
          <w:color w:val="008000"/>
          <w:sz w:val="24"/>
          <w:szCs w:val="24"/>
          <w:lang w:val="en-GB"/>
        </w:rPr>
        <w:t xml:space="preserve">”- </w:t>
      </w:r>
      <w:r w:rsidRPr="009628AB">
        <w:rPr>
          <w:rFonts w:ascii="Times New Roman" w:hAnsi="Times New Roman" w:cs="Times New Roman"/>
          <w:sz w:val="24"/>
          <w:szCs w:val="24"/>
          <w:lang w:val="en-GB"/>
        </w:rPr>
        <w:t>part B and "Financial offer" -</w:t>
      </w:r>
      <w:r w:rsidR="00553D4C" w:rsidRPr="009628AB">
        <w:rPr>
          <w:rFonts w:ascii="Times New Roman" w:hAnsi="Times New Roman" w:cs="Times New Roman"/>
          <w:sz w:val="24"/>
          <w:szCs w:val="24"/>
          <w:lang w:val="en-GB"/>
        </w:rPr>
        <w:t xml:space="preserve"> </w:t>
      </w:r>
      <w:r w:rsidRPr="009628AB">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tenders will be submitted in person, by post or courier service to the following address:</w:t>
      </w:r>
    </w:p>
    <w:p w:rsidR="00056F91" w:rsidRPr="009628AB" w:rsidRDefault="00056F91" w:rsidP="00855FE4">
      <w:pPr>
        <w:spacing w:after="0"/>
        <w:ind w:left="720"/>
        <w:jc w:val="both"/>
        <w:rPr>
          <w:rFonts w:ascii="Times New Roman" w:hAnsi="Times New Roman" w:cs="Times New Roman"/>
          <w:sz w:val="24"/>
          <w:szCs w:val="24"/>
          <w:lang w:val="en-GB"/>
        </w:rPr>
      </w:pPr>
    </w:p>
    <w:p w:rsidR="00BA25FF" w:rsidRDefault="00BA25FF" w:rsidP="00855FE4">
      <w:pPr>
        <w:spacing w:after="0"/>
        <w:ind w:left="720"/>
        <w:jc w:val="both"/>
        <w:rPr>
          <w:rFonts w:ascii="Times New Roman" w:hAnsi="Times New Roman" w:cs="Times New Roman"/>
          <w:sz w:val="24"/>
          <w:szCs w:val="24"/>
          <w:lang w:val="en-GB"/>
        </w:rPr>
      </w:pPr>
      <w:r w:rsidRPr="00BA25FF">
        <w:rPr>
          <w:rFonts w:ascii="Times New Roman" w:hAnsi="Times New Roman" w:cs="Times New Roman"/>
          <w:sz w:val="24"/>
          <w:szCs w:val="24"/>
          <w:lang w:val="en-GB"/>
        </w:rPr>
        <w:t xml:space="preserve">Municipality of </w:t>
      </w:r>
      <w:proofErr w:type="spellStart"/>
      <w:r w:rsidRPr="00BA25FF">
        <w:rPr>
          <w:rFonts w:ascii="Times New Roman" w:hAnsi="Times New Roman" w:cs="Times New Roman"/>
          <w:sz w:val="24"/>
          <w:szCs w:val="24"/>
          <w:lang w:val="en-GB"/>
        </w:rPr>
        <w:t>Plandiste</w:t>
      </w:r>
      <w:proofErr w:type="spellEnd"/>
      <w:r w:rsidRPr="00BA25FF">
        <w:rPr>
          <w:rFonts w:ascii="Times New Roman" w:hAnsi="Times New Roman" w:cs="Times New Roman"/>
          <w:sz w:val="24"/>
          <w:szCs w:val="24"/>
          <w:lang w:val="en-GB"/>
        </w:rPr>
        <w:t xml:space="preserve">, </w:t>
      </w:r>
    </w:p>
    <w:p w:rsidR="00056F91" w:rsidRPr="009628AB" w:rsidRDefault="00BA25FF" w:rsidP="00855FE4">
      <w:pPr>
        <w:spacing w:after="0"/>
        <w:ind w:left="720"/>
        <w:jc w:val="both"/>
        <w:rPr>
          <w:rFonts w:ascii="Times New Roman" w:hAnsi="Times New Roman" w:cs="Times New Roman"/>
          <w:sz w:val="24"/>
          <w:szCs w:val="24"/>
          <w:lang w:val="en-GB"/>
        </w:rPr>
      </w:pPr>
      <w:proofErr w:type="spellStart"/>
      <w:r w:rsidRPr="00BA25FF">
        <w:rPr>
          <w:rFonts w:ascii="Times New Roman" w:hAnsi="Times New Roman" w:cs="Times New Roman"/>
          <w:sz w:val="24"/>
          <w:szCs w:val="24"/>
          <w:lang w:val="en-GB"/>
        </w:rPr>
        <w:t>Vojvode</w:t>
      </w:r>
      <w:proofErr w:type="spellEnd"/>
      <w:r w:rsidRPr="00BA25FF">
        <w:rPr>
          <w:rFonts w:ascii="Times New Roman" w:hAnsi="Times New Roman" w:cs="Times New Roman"/>
          <w:sz w:val="24"/>
          <w:szCs w:val="24"/>
          <w:lang w:val="en-GB"/>
        </w:rPr>
        <w:t xml:space="preserve"> </w:t>
      </w:r>
      <w:proofErr w:type="spellStart"/>
      <w:r w:rsidRPr="00BA25FF">
        <w:rPr>
          <w:rFonts w:ascii="Times New Roman" w:hAnsi="Times New Roman" w:cs="Times New Roman"/>
          <w:sz w:val="24"/>
          <w:szCs w:val="24"/>
          <w:lang w:val="en-GB"/>
        </w:rPr>
        <w:t>Putnika</w:t>
      </w:r>
      <w:proofErr w:type="spellEnd"/>
      <w:r w:rsidRPr="00BA25FF">
        <w:rPr>
          <w:rFonts w:ascii="Times New Roman" w:hAnsi="Times New Roman" w:cs="Times New Roman"/>
          <w:sz w:val="24"/>
          <w:szCs w:val="24"/>
          <w:lang w:val="en-GB"/>
        </w:rPr>
        <w:t xml:space="preserve"> 38, 26360 </w:t>
      </w:r>
      <w:proofErr w:type="spellStart"/>
      <w:r w:rsidRPr="00BA25FF">
        <w:rPr>
          <w:rFonts w:ascii="Times New Roman" w:hAnsi="Times New Roman" w:cs="Times New Roman"/>
          <w:sz w:val="24"/>
          <w:szCs w:val="24"/>
          <w:lang w:val="en-GB"/>
        </w:rPr>
        <w:t>Plandiste</w:t>
      </w:r>
      <w:proofErr w:type="spellEnd"/>
      <w:r w:rsidRPr="00BA25FF">
        <w:rPr>
          <w:rFonts w:ascii="Times New Roman" w:hAnsi="Times New Roman" w:cs="Times New Roman"/>
          <w:sz w:val="24"/>
          <w:szCs w:val="24"/>
          <w:lang w:val="en-GB"/>
        </w:rPr>
        <w:t>, Republic of Serbia</w:t>
      </w:r>
    </w:p>
    <w:p w:rsidR="00056F91" w:rsidRPr="009628AB" w:rsidRDefault="00BA25FF" w:rsidP="00855FE4">
      <w:pPr>
        <w:spacing w:after="0"/>
        <w:ind w:left="720"/>
        <w:jc w:val="both"/>
        <w:rPr>
          <w:rFonts w:ascii="Times New Roman" w:hAnsi="Times New Roman" w:cs="Times New Roman"/>
          <w:sz w:val="24"/>
          <w:szCs w:val="24"/>
          <w:lang w:val="en-GB"/>
        </w:rPr>
      </w:pPr>
      <w:r w:rsidRPr="00BA25FF">
        <w:rPr>
          <w:rFonts w:ascii="Times New Roman" w:hAnsi="Times New Roman" w:cs="Times New Roman"/>
          <w:sz w:val="24"/>
          <w:szCs w:val="24"/>
          <w:lang w:val="en-GB"/>
        </w:rPr>
        <w:t>Dragana Dorozan</w:t>
      </w:r>
      <w:r>
        <w:rPr>
          <w:rFonts w:ascii="Times New Roman" w:hAnsi="Times New Roman" w:cs="Times New Roman"/>
          <w:sz w:val="24"/>
          <w:szCs w:val="24"/>
          <w:lang w:val="en-GB"/>
        </w:rPr>
        <w:t xml:space="preserve"> </w:t>
      </w:r>
      <w:r w:rsidRPr="00BA25FF">
        <w:rPr>
          <w:rFonts w:ascii="Times New Roman" w:hAnsi="Times New Roman" w:cs="Times New Roman"/>
          <w:sz w:val="24"/>
          <w:szCs w:val="24"/>
          <w:lang w:val="en-GB"/>
        </w:rPr>
        <w:t>+381(0)13/861-033,</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numPr>
          <w:ilvl w:val="0"/>
          <w:numId w:val="2"/>
        </w:num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TECHNICAL INFORMATION</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9628AB">
        <w:rPr>
          <w:rFonts w:ascii="Times New Roman" w:hAnsi="Times New Roman" w:cs="Times New Roman"/>
          <w:sz w:val="24"/>
          <w:szCs w:val="24"/>
          <w:lang w:val="en-GB"/>
        </w:rPr>
        <w:t xml:space="preserve"> </w:t>
      </w:r>
      <w:r w:rsidRPr="009628AB">
        <w:rPr>
          <w:rFonts w:ascii="Times New Roman" w:hAnsi="Times New Roman" w:cs="Times New Roman"/>
          <w:sz w:val="24"/>
          <w:szCs w:val="24"/>
          <w:lang w:val="en-GB"/>
        </w:rPr>
        <w:t xml:space="preserve">below. </w:t>
      </w:r>
    </w:p>
    <w:p w:rsidR="00056F91" w:rsidRPr="009628AB" w:rsidRDefault="00056F91" w:rsidP="00855FE4">
      <w:pPr>
        <w:spacing w:after="0"/>
        <w:ind w:left="720"/>
        <w:jc w:val="both"/>
        <w:rPr>
          <w:rFonts w:ascii="Times New Roman" w:hAnsi="Times New Roman" w:cs="Times New Roman"/>
          <w:sz w:val="24"/>
          <w:szCs w:val="24"/>
          <w:lang w:val="en-GB"/>
        </w:rPr>
      </w:pPr>
    </w:p>
    <w:p w:rsidR="00056F91" w:rsidRPr="009628AB" w:rsidRDefault="00056F91" w:rsidP="0090289B">
      <w:pPr>
        <w:pStyle w:val="ListParagraph"/>
        <w:numPr>
          <w:ilvl w:val="1"/>
          <w:numId w:val="2"/>
        </w:num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Title of activity 1</w:t>
      </w:r>
      <w:r w:rsidR="00622138" w:rsidRPr="009628AB">
        <w:rPr>
          <w:rFonts w:ascii="Times New Roman" w:hAnsi="Times New Roman" w:cs="Times New Roman"/>
          <w:sz w:val="24"/>
          <w:szCs w:val="24"/>
          <w:lang w:val="en-GB"/>
        </w:rPr>
        <w:t xml:space="preserve"> Consultancy services for </w:t>
      </w:r>
      <w:r w:rsidR="0090289B" w:rsidRPr="009628AB">
        <w:rPr>
          <w:rFonts w:ascii="Times New Roman" w:hAnsi="Times New Roman" w:cs="Times New Roman"/>
          <w:sz w:val="24"/>
          <w:szCs w:val="24"/>
          <w:lang w:val="en-GB"/>
        </w:rPr>
        <w:t>Organisation of events</w:t>
      </w:r>
    </w:p>
    <w:p w:rsidR="00056F91" w:rsidRPr="009628AB" w:rsidRDefault="00056F91" w:rsidP="00855FE4">
      <w:pPr>
        <w:spacing w:after="0"/>
        <w:ind w:left="567" w:firstLine="141"/>
        <w:jc w:val="both"/>
        <w:rPr>
          <w:rFonts w:ascii="Times New Roman" w:hAnsi="Times New Roman" w:cs="Times New Roman"/>
          <w:i/>
          <w:iCs/>
          <w:sz w:val="24"/>
          <w:szCs w:val="24"/>
          <w:lang w:val="en-GB"/>
        </w:rPr>
      </w:pPr>
    </w:p>
    <w:p w:rsidR="00056F91" w:rsidRPr="009628AB" w:rsidRDefault="00056F91" w:rsidP="00855FE4">
      <w:pPr>
        <w:spacing w:after="0"/>
        <w:jc w:val="both"/>
        <w:rPr>
          <w:rFonts w:ascii="Times New Roman" w:hAnsi="Times New Roman" w:cs="Times New Roman"/>
          <w:sz w:val="24"/>
          <w:szCs w:val="24"/>
          <w:u w:val="single"/>
          <w:lang w:val="en-GB"/>
        </w:rPr>
      </w:pPr>
      <w:r w:rsidRPr="009628AB">
        <w:rPr>
          <w:rFonts w:ascii="Times New Roman" w:hAnsi="Times New Roman" w:cs="Times New Roman"/>
          <w:sz w:val="24"/>
          <w:szCs w:val="24"/>
          <w:lang w:val="en-GB"/>
        </w:rPr>
        <w:t>Description of expected outputs</w:t>
      </w:r>
      <w:r w:rsidRPr="009628AB">
        <w:rPr>
          <w:rFonts w:ascii="Times New Roman" w:hAnsi="Times New Roman" w:cs="Times New Roman"/>
          <w:sz w:val="24"/>
          <w:szCs w:val="24"/>
          <w:u w:val="single"/>
          <w:lang w:val="en-GB"/>
        </w:rPr>
        <w:t xml:space="preserve"> /</w:t>
      </w:r>
      <w:r w:rsidRPr="009628AB">
        <w:rPr>
          <w:rFonts w:ascii="Times New Roman" w:hAnsi="Times New Roman" w:cs="Times New Roman"/>
          <w:sz w:val="24"/>
          <w:szCs w:val="24"/>
          <w:lang w:val="en-GB"/>
        </w:rPr>
        <w:t xml:space="preserve"> results to be achieved</w:t>
      </w:r>
    </w:p>
    <w:p w:rsidR="0090289B" w:rsidRPr="009628AB" w:rsidRDefault="0090289B" w:rsidP="00622138">
      <w:pPr>
        <w:spacing w:after="0"/>
        <w:jc w:val="both"/>
        <w:rPr>
          <w:rFonts w:ascii="Times New Roman" w:hAnsi="Times New Roman"/>
          <w:sz w:val="24"/>
          <w:szCs w:val="24"/>
          <w:lang w:val="en-GB"/>
        </w:rPr>
      </w:pPr>
    </w:p>
    <w:p w:rsidR="00A96262" w:rsidRDefault="00FA7167" w:rsidP="00622138">
      <w:pPr>
        <w:spacing w:after="0"/>
        <w:jc w:val="both"/>
        <w:rPr>
          <w:rFonts w:ascii="Times New Roman" w:hAnsi="Times New Roman"/>
          <w:sz w:val="24"/>
          <w:szCs w:val="24"/>
          <w:lang w:val="en-GB"/>
        </w:rPr>
      </w:pPr>
      <w:r>
        <w:rPr>
          <w:rFonts w:ascii="Times New Roman" w:hAnsi="Times New Roman"/>
          <w:sz w:val="24"/>
          <w:szCs w:val="24"/>
          <w:lang w:val="en-GB"/>
        </w:rPr>
        <w:t xml:space="preserve">Consultant is expected to organize following </w:t>
      </w:r>
      <w:r w:rsidR="0085094B">
        <w:rPr>
          <w:rFonts w:ascii="Times New Roman" w:hAnsi="Times New Roman"/>
          <w:sz w:val="24"/>
          <w:szCs w:val="24"/>
          <w:lang w:val="en-GB"/>
        </w:rPr>
        <w:t xml:space="preserve">two </w:t>
      </w:r>
      <w:r>
        <w:rPr>
          <w:rFonts w:ascii="Times New Roman" w:hAnsi="Times New Roman"/>
          <w:sz w:val="24"/>
          <w:szCs w:val="24"/>
          <w:lang w:val="en-GB"/>
        </w:rPr>
        <w:t>events:</w:t>
      </w:r>
    </w:p>
    <w:p w:rsidR="00FA7167" w:rsidRDefault="00FA7167" w:rsidP="00FA7167">
      <w:pPr>
        <w:pStyle w:val="ListParagraph"/>
        <w:numPr>
          <w:ilvl w:val="0"/>
          <w:numId w:val="10"/>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Open</w:t>
      </w:r>
      <w:r w:rsidR="00786A0B">
        <w:rPr>
          <w:rFonts w:ascii="Times New Roman" w:hAnsi="Times New Roman" w:cs="Times New Roman"/>
          <w:iCs/>
          <w:sz w:val="24"/>
          <w:szCs w:val="24"/>
          <w:lang w:val="en-GB"/>
        </w:rPr>
        <w:t>ning</w:t>
      </w:r>
      <w:bookmarkStart w:id="0" w:name="_GoBack"/>
      <w:bookmarkEnd w:id="0"/>
      <w:r>
        <w:rPr>
          <w:rFonts w:ascii="Times New Roman" w:hAnsi="Times New Roman" w:cs="Times New Roman"/>
          <w:iCs/>
          <w:sz w:val="24"/>
          <w:szCs w:val="24"/>
          <w:lang w:val="en-GB"/>
        </w:rPr>
        <w:t xml:space="preserve"> Conference for EU funded project “</w:t>
      </w:r>
      <w:r w:rsidRPr="00FA7167">
        <w:rPr>
          <w:rFonts w:ascii="Times New Roman" w:hAnsi="Times New Roman" w:cs="Times New Roman"/>
          <w:iCs/>
          <w:sz w:val="24"/>
          <w:szCs w:val="24"/>
          <w:lang w:val="en-GB"/>
        </w:rPr>
        <w:t>Smart Urban Services Through Homogenous Quality Standard in Public Infrastructures for Higher Energy Efficiency</w:t>
      </w:r>
      <w:r>
        <w:rPr>
          <w:rFonts w:ascii="Times New Roman" w:hAnsi="Times New Roman" w:cs="Times New Roman"/>
          <w:iCs/>
          <w:sz w:val="24"/>
          <w:szCs w:val="24"/>
          <w:lang w:val="en-GB"/>
        </w:rPr>
        <w:t>”</w:t>
      </w:r>
    </w:p>
    <w:p w:rsidR="00FA7167" w:rsidRDefault="00FA7167" w:rsidP="00FA7167">
      <w:pPr>
        <w:pStyle w:val="ListParagraph"/>
        <w:numPr>
          <w:ilvl w:val="0"/>
          <w:numId w:val="10"/>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Closing Conference for EU funded project “</w:t>
      </w:r>
      <w:r w:rsidRPr="00FA7167">
        <w:rPr>
          <w:rFonts w:ascii="Times New Roman" w:hAnsi="Times New Roman" w:cs="Times New Roman"/>
          <w:iCs/>
          <w:sz w:val="24"/>
          <w:szCs w:val="24"/>
          <w:lang w:val="en-GB"/>
        </w:rPr>
        <w:t>Smart Urban Services Through Homogenous Quality Standard in Public Infrastructures for Higher Energy Efficiency</w:t>
      </w:r>
      <w:r>
        <w:rPr>
          <w:rFonts w:ascii="Times New Roman" w:hAnsi="Times New Roman" w:cs="Times New Roman"/>
          <w:iCs/>
          <w:sz w:val="24"/>
          <w:szCs w:val="24"/>
          <w:lang w:val="en-GB"/>
        </w:rPr>
        <w:t>”</w:t>
      </w:r>
    </w:p>
    <w:p w:rsidR="00FA7167" w:rsidRDefault="00FA7167" w:rsidP="00FA7167">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Both in according with following specifications:</w:t>
      </w:r>
    </w:p>
    <w:p w:rsidR="00FA7167" w:rsidRPr="00FA7167" w:rsidRDefault="0085094B" w:rsidP="00FA7167">
      <w:pPr>
        <w:pStyle w:val="ListParagraph"/>
        <w:numPr>
          <w:ilvl w:val="0"/>
          <w:numId w:val="11"/>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Time, agenda</w:t>
      </w:r>
      <w:r w:rsidR="00FA7167" w:rsidRPr="00FA7167">
        <w:rPr>
          <w:rFonts w:ascii="Times New Roman" w:hAnsi="Times New Roman" w:cs="Times New Roman"/>
          <w:iCs/>
          <w:sz w:val="24"/>
          <w:szCs w:val="24"/>
          <w:lang w:val="en-GB"/>
        </w:rPr>
        <w:t xml:space="preserve"> </w:t>
      </w:r>
      <w:r w:rsidR="00FA7167" w:rsidRPr="00786A0B">
        <w:rPr>
          <w:rFonts w:ascii="Times New Roman" w:hAnsi="Times New Roman" w:cs="Times New Roman"/>
          <w:iCs/>
          <w:sz w:val="24"/>
          <w:szCs w:val="24"/>
          <w:lang w:val="en-GB"/>
        </w:rPr>
        <w:t>and venue</w:t>
      </w:r>
      <w:r w:rsidR="00FA7167" w:rsidRPr="00FA7167">
        <w:rPr>
          <w:rFonts w:ascii="Times New Roman" w:hAnsi="Times New Roman" w:cs="Times New Roman"/>
          <w:iCs/>
          <w:sz w:val="24"/>
          <w:szCs w:val="24"/>
          <w:lang w:val="en-GB"/>
        </w:rPr>
        <w:t xml:space="preserve"> will be provided by Contracting Authority in Municipality of </w:t>
      </w:r>
      <w:proofErr w:type="spellStart"/>
      <w:r w:rsidR="00FA7167" w:rsidRPr="00FA7167">
        <w:rPr>
          <w:rFonts w:ascii="Times New Roman" w:hAnsi="Times New Roman" w:cs="Times New Roman"/>
          <w:iCs/>
          <w:sz w:val="24"/>
          <w:szCs w:val="24"/>
          <w:lang w:val="en-GB"/>
        </w:rPr>
        <w:t>Plandiste</w:t>
      </w:r>
      <w:proofErr w:type="spellEnd"/>
      <w:r w:rsidR="00FA7167" w:rsidRPr="00FA7167">
        <w:rPr>
          <w:rFonts w:ascii="Times New Roman" w:hAnsi="Times New Roman" w:cs="Times New Roman"/>
          <w:iCs/>
          <w:sz w:val="24"/>
          <w:szCs w:val="24"/>
          <w:lang w:val="en-GB"/>
        </w:rPr>
        <w:t>, Serbia</w:t>
      </w:r>
    </w:p>
    <w:p w:rsidR="00FA7167" w:rsidRDefault="00FA7167" w:rsidP="00FA7167">
      <w:pPr>
        <w:pStyle w:val="ListParagraph"/>
        <w:numPr>
          <w:ilvl w:val="0"/>
          <w:numId w:val="11"/>
        </w:numPr>
        <w:spacing w:after="0"/>
        <w:jc w:val="both"/>
        <w:rPr>
          <w:rFonts w:ascii="Times New Roman" w:hAnsi="Times New Roman" w:cs="Times New Roman"/>
          <w:iCs/>
          <w:sz w:val="24"/>
          <w:szCs w:val="24"/>
          <w:lang w:val="en-GB"/>
        </w:rPr>
      </w:pPr>
      <w:r w:rsidRPr="00FA7167">
        <w:rPr>
          <w:rFonts w:ascii="Times New Roman" w:hAnsi="Times New Roman" w:cs="Times New Roman"/>
          <w:iCs/>
          <w:sz w:val="24"/>
          <w:szCs w:val="24"/>
          <w:lang w:val="en-GB"/>
        </w:rPr>
        <w:t xml:space="preserve">Contractor will provide, registration of participants, </w:t>
      </w:r>
      <w:r w:rsidRPr="00786A0B">
        <w:rPr>
          <w:rFonts w:ascii="Times New Roman" w:hAnsi="Times New Roman" w:cs="Times New Roman"/>
          <w:iCs/>
          <w:sz w:val="24"/>
          <w:szCs w:val="24"/>
          <w:lang w:val="en-GB"/>
        </w:rPr>
        <w:t>visual identity elements, technical equipment</w:t>
      </w:r>
      <w:r w:rsidRPr="00FA7167">
        <w:rPr>
          <w:rFonts w:ascii="Times New Roman" w:hAnsi="Times New Roman" w:cs="Times New Roman"/>
          <w:iCs/>
          <w:sz w:val="24"/>
          <w:szCs w:val="24"/>
          <w:lang w:val="en-GB"/>
        </w:rPr>
        <w:t xml:space="preserve"> (if necessary</w:t>
      </w:r>
      <w:r w:rsidR="00786A0B">
        <w:rPr>
          <w:rFonts w:ascii="Times New Roman" w:hAnsi="Times New Roman" w:cs="Times New Roman"/>
          <w:iCs/>
          <w:sz w:val="24"/>
          <w:szCs w:val="24"/>
          <w:lang w:val="en-GB"/>
        </w:rPr>
        <w:t>, video projector, laptop, sound</w:t>
      </w:r>
      <w:r w:rsidRPr="00FA7167">
        <w:rPr>
          <w:rFonts w:ascii="Times New Roman" w:hAnsi="Times New Roman" w:cs="Times New Roman"/>
          <w:iCs/>
          <w:sz w:val="24"/>
          <w:szCs w:val="24"/>
          <w:lang w:val="en-GB"/>
        </w:rPr>
        <w:t>), and technical support for organisation of event. Everything necessary should be in line with Programme Visual Identity Manual</w:t>
      </w:r>
      <w:r w:rsidR="000D4604">
        <w:rPr>
          <w:rFonts w:ascii="Times New Roman" w:hAnsi="Times New Roman" w:cs="Times New Roman"/>
          <w:iCs/>
          <w:sz w:val="24"/>
          <w:szCs w:val="24"/>
          <w:lang w:val="en-GB"/>
        </w:rPr>
        <w:t xml:space="preserve">. </w:t>
      </w:r>
    </w:p>
    <w:p w:rsidR="000D4604" w:rsidRPr="000D4604" w:rsidRDefault="000D4604" w:rsidP="000D4604">
      <w:pPr>
        <w:spacing w:after="0"/>
        <w:ind w:left="708" w:firstLine="708"/>
        <w:jc w:val="both"/>
        <w:rPr>
          <w:rFonts w:ascii="Times New Roman" w:hAnsi="Times New Roman" w:cs="Times New Roman"/>
          <w:iCs/>
          <w:color w:val="31849B" w:themeColor="accent5" w:themeShade="BF"/>
          <w:sz w:val="24"/>
          <w:szCs w:val="24"/>
          <w:u w:val="single"/>
          <w:lang w:val="en-GB"/>
        </w:rPr>
      </w:pPr>
      <w:r w:rsidRPr="000D4604">
        <w:rPr>
          <w:rFonts w:ascii="Times New Roman" w:hAnsi="Times New Roman" w:cs="Times New Roman"/>
          <w:iCs/>
          <w:color w:val="31849B" w:themeColor="accent5" w:themeShade="BF"/>
          <w:sz w:val="24"/>
          <w:szCs w:val="24"/>
          <w:u w:val="single"/>
          <w:lang w:val="en-GB"/>
        </w:rPr>
        <w:t>http://www.romania-serbia.net/?page_id=212&amp;lang=en_GB</w:t>
      </w:r>
    </w:p>
    <w:p w:rsidR="00FA7167" w:rsidRPr="00FA7167" w:rsidRDefault="00FA7167" w:rsidP="00FA7167">
      <w:pPr>
        <w:pStyle w:val="ListParagraph"/>
        <w:numPr>
          <w:ilvl w:val="0"/>
          <w:numId w:val="11"/>
        </w:numPr>
        <w:spacing w:after="0"/>
        <w:jc w:val="both"/>
        <w:rPr>
          <w:rFonts w:ascii="Times New Roman" w:hAnsi="Times New Roman" w:cs="Times New Roman"/>
          <w:iCs/>
          <w:sz w:val="24"/>
          <w:szCs w:val="24"/>
          <w:lang w:val="en-GB"/>
        </w:rPr>
      </w:pPr>
      <w:r w:rsidRPr="00FA7167">
        <w:rPr>
          <w:rFonts w:ascii="Times New Roman" w:hAnsi="Times New Roman" w:cs="Times New Roman"/>
          <w:iCs/>
          <w:sz w:val="24"/>
          <w:szCs w:val="24"/>
          <w:lang w:val="en-GB"/>
        </w:rPr>
        <w:t xml:space="preserve">Contractor will organize refreshments to be served to participants after event (coffee, water, juices, and snacks for 30 persons). </w:t>
      </w:r>
    </w:p>
    <w:p w:rsidR="00FA7167" w:rsidRPr="00FA7167" w:rsidRDefault="00FA7167" w:rsidP="00FA7167">
      <w:pPr>
        <w:pStyle w:val="ListParagraph"/>
        <w:numPr>
          <w:ilvl w:val="0"/>
          <w:numId w:val="11"/>
        </w:numPr>
        <w:spacing w:after="0"/>
        <w:jc w:val="both"/>
        <w:rPr>
          <w:rFonts w:ascii="Times New Roman" w:hAnsi="Times New Roman" w:cs="Times New Roman"/>
          <w:iCs/>
          <w:sz w:val="24"/>
          <w:szCs w:val="24"/>
          <w:lang w:val="en-GB"/>
        </w:rPr>
      </w:pPr>
      <w:r w:rsidRPr="00FA7167">
        <w:rPr>
          <w:rFonts w:ascii="Times New Roman" w:hAnsi="Times New Roman" w:cs="Times New Roman"/>
          <w:iCs/>
          <w:sz w:val="24"/>
          <w:szCs w:val="24"/>
          <w:lang w:val="en-GB"/>
        </w:rPr>
        <w:t>After event is finished Contractor will make effort to bring premises back to previous condition.</w:t>
      </w:r>
    </w:p>
    <w:p w:rsidR="00FA7167" w:rsidRPr="00FA7167" w:rsidRDefault="00FA7167" w:rsidP="00FA7167">
      <w:pPr>
        <w:pStyle w:val="ListParagraph"/>
        <w:numPr>
          <w:ilvl w:val="0"/>
          <w:numId w:val="11"/>
        </w:numPr>
        <w:spacing w:after="0"/>
        <w:jc w:val="both"/>
        <w:rPr>
          <w:rFonts w:ascii="Times New Roman" w:hAnsi="Times New Roman" w:cs="Times New Roman"/>
          <w:iCs/>
          <w:sz w:val="24"/>
          <w:szCs w:val="24"/>
          <w:lang w:val="en-GB"/>
        </w:rPr>
      </w:pPr>
      <w:r w:rsidRPr="00FA7167">
        <w:rPr>
          <w:rFonts w:ascii="Times New Roman" w:hAnsi="Times New Roman" w:cs="Times New Roman"/>
          <w:iCs/>
          <w:sz w:val="24"/>
          <w:szCs w:val="24"/>
          <w:lang w:val="en-GB"/>
        </w:rPr>
        <w:lastRenderedPageBreak/>
        <w:t xml:space="preserve">Event, </w:t>
      </w:r>
      <w:r w:rsidRPr="00874A24">
        <w:rPr>
          <w:rFonts w:ascii="Times New Roman" w:hAnsi="Times New Roman" w:cs="Times New Roman"/>
          <w:iCs/>
          <w:color w:val="FF0000"/>
          <w:sz w:val="24"/>
          <w:szCs w:val="24"/>
          <w:lang w:val="en-GB"/>
        </w:rPr>
        <w:t xml:space="preserve">venue </w:t>
      </w:r>
      <w:r w:rsidRPr="00FA7167">
        <w:rPr>
          <w:rFonts w:ascii="Times New Roman" w:hAnsi="Times New Roman" w:cs="Times New Roman"/>
          <w:iCs/>
          <w:sz w:val="24"/>
          <w:szCs w:val="24"/>
          <w:lang w:val="en-GB"/>
        </w:rPr>
        <w:t xml:space="preserve">and agenda of Event will be given to Contractor </w:t>
      </w:r>
      <w:r w:rsidRPr="00874A24">
        <w:rPr>
          <w:rFonts w:ascii="Times New Roman" w:hAnsi="Times New Roman" w:cs="Times New Roman"/>
          <w:iCs/>
          <w:color w:val="FF0000"/>
          <w:sz w:val="24"/>
          <w:szCs w:val="24"/>
          <w:lang w:val="en-GB"/>
        </w:rPr>
        <w:t>at least 7 days</w:t>
      </w:r>
      <w:r w:rsidRPr="00FA7167">
        <w:rPr>
          <w:rFonts w:ascii="Times New Roman" w:hAnsi="Times New Roman" w:cs="Times New Roman"/>
          <w:iCs/>
          <w:sz w:val="24"/>
          <w:szCs w:val="24"/>
          <w:lang w:val="en-GB"/>
        </w:rPr>
        <w:t xml:space="preserve"> in advance. Expected duration of event: 3 hours</w:t>
      </w:r>
    </w:p>
    <w:p w:rsidR="00056F91" w:rsidRPr="009628AB" w:rsidRDefault="00056F91" w:rsidP="00855FE4">
      <w:pPr>
        <w:pStyle w:val="ListParagraph"/>
        <w:spacing w:after="0"/>
        <w:ind w:left="0" w:firstLine="708"/>
        <w:jc w:val="both"/>
        <w:rPr>
          <w:rFonts w:ascii="Times New Roman" w:hAnsi="Times New Roman" w:cs="Times New Roman"/>
          <w:i/>
          <w:iCs/>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Required inputs</w:t>
      </w:r>
    </w:p>
    <w:p w:rsidR="00622138" w:rsidRPr="009628AB" w:rsidRDefault="00622138" w:rsidP="00622138">
      <w:pPr>
        <w:pStyle w:val="ListParagraph"/>
        <w:numPr>
          <w:ilvl w:val="0"/>
          <w:numId w:val="8"/>
        </w:numPr>
        <w:spacing w:after="0"/>
        <w:jc w:val="both"/>
        <w:rPr>
          <w:rFonts w:ascii="Times New Roman" w:hAnsi="Times New Roman" w:cs="Times New Roman"/>
          <w:iCs/>
          <w:sz w:val="24"/>
          <w:szCs w:val="24"/>
          <w:lang w:val="en-GB"/>
        </w:rPr>
      </w:pPr>
      <w:r w:rsidRPr="009628AB">
        <w:rPr>
          <w:rFonts w:ascii="Times New Roman" w:hAnsi="Times New Roman" w:cs="Times New Roman"/>
          <w:iCs/>
          <w:sz w:val="24"/>
          <w:szCs w:val="24"/>
          <w:lang w:val="en-GB"/>
        </w:rPr>
        <w:t>Personnel, premises, supplies, equipment and other backstopping support required for service contract implementation</w:t>
      </w:r>
    </w:p>
    <w:p w:rsidR="00056F91" w:rsidRPr="009628AB" w:rsidRDefault="00056F91" w:rsidP="0090289B">
      <w:pPr>
        <w:pStyle w:val="ListParagraph"/>
        <w:spacing w:after="0"/>
        <w:ind w:left="720"/>
        <w:jc w:val="both"/>
        <w:rPr>
          <w:rFonts w:ascii="Times New Roman" w:hAnsi="Times New Roman" w:cs="Times New Roman"/>
          <w:iCs/>
          <w:sz w:val="24"/>
          <w:szCs w:val="24"/>
          <w:highlight w:val="yellow"/>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Required time frame</w:t>
      </w:r>
    </w:p>
    <w:p w:rsidR="00622138" w:rsidRDefault="00071D13" w:rsidP="00855FE4">
      <w:pPr>
        <w:spacing w:after="0"/>
        <w:jc w:val="both"/>
        <w:rPr>
          <w:rFonts w:ascii="Times New Roman" w:hAnsi="Times New Roman" w:cs="Times New Roman"/>
          <w:i/>
          <w:iCs/>
          <w:sz w:val="24"/>
          <w:szCs w:val="24"/>
          <w:lang w:val="en-GB"/>
        </w:rPr>
      </w:pPr>
      <w:r w:rsidRPr="009628AB">
        <w:rPr>
          <w:rFonts w:ascii="Times New Roman" w:hAnsi="Times New Roman" w:cs="Times New Roman"/>
          <w:i/>
          <w:iCs/>
          <w:sz w:val="24"/>
          <w:szCs w:val="24"/>
          <w:lang w:val="en-GB"/>
        </w:rPr>
        <w:t xml:space="preserve">Overall timeframe for this service will be: </w:t>
      </w:r>
      <w:r w:rsidR="00622138" w:rsidRPr="009628AB">
        <w:rPr>
          <w:rFonts w:ascii="Times New Roman" w:hAnsi="Times New Roman" w:cs="Times New Roman"/>
          <w:i/>
          <w:iCs/>
          <w:sz w:val="24"/>
          <w:szCs w:val="24"/>
          <w:lang w:val="en-GB"/>
        </w:rPr>
        <w:t xml:space="preserve">September 2017 </w:t>
      </w:r>
      <w:r w:rsidR="0065378B">
        <w:rPr>
          <w:rFonts w:ascii="Times New Roman" w:hAnsi="Times New Roman" w:cs="Times New Roman"/>
          <w:i/>
          <w:iCs/>
          <w:sz w:val="24"/>
          <w:szCs w:val="24"/>
          <w:lang w:val="en-GB"/>
        </w:rPr>
        <w:t>–</w:t>
      </w:r>
      <w:r w:rsidR="00622138" w:rsidRPr="009628AB">
        <w:rPr>
          <w:rFonts w:ascii="Times New Roman" w:hAnsi="Times New Roman" w:cs="Times New Roman"/>
          <w:i/>
          <w:iCs/>
          <w:sz w:val="24"/>
          <w:szCs w:val="24"/>
          <w:lang w:val="en-GB"/>
        </w:rPr>
        <w:t xml:space="preserve"> </w:t>
      </w:r>
      <w:r w:rsidR="0065378B">
        <w:rPr>
          <w:rFonts w:ascii="Times New Roman" w:hAnsi="Times New Roman" w:cs="Times New Roman"/>
          <w:i/>
          <w:iCs/>
          <w:sz w:val="24"/>
          <w:szCs w:val="24"/>
          <w:lang w:val="en-GB"/>
        </w:rPr>
        <w:t xml:space="preserve">June </w:t>
      </w:r>
      <w:r w:rsidR="00622138" w:rsidRPr="009628AB">
        <w:rPr>
          <w:rFonts w:ascii="Times New Roman" w:hAnsi="Times New Roman" w:cs="Times New Roman"/>
          <w:i/>
          <w:iCs/>
          <w:sz w:val="24"/>
          <w:szCs w:val="24"/>
          <w:lang w:val="en-GB"/>
        </w:rPr>
        <w:t>201</w:t>
      </w:r>
      <w:r w:rsidR="0065378B">
        <w:rPr>
          <w:rFonts w:ascii="Times New Roman" w:hAnsi="Times New Roman" w:cs="Times New Roman"/>
          <w:i/>
          <w:iCs/>
          <w:sz w:val="24"/>
          <w:szCs w:val="24"/>
          <w:lang w:val="en-GB"/>
        </w:rPr>
        <w:t>9</w:t>
      </w:r>
    </w:p>
    <w:p w:rsidR="0065378B" w:rsidRDefault="0065378B" w:rsidP="00855FE4">
      <w:pPr>
        <w:spacing w:after="0"/>
        <w:jc w:val="both"/>
        <w:rPr>
          <w:rFonts w:ascii="Times New Roman" w:hAnsi="Times New Roman" w:cs="Times New Roman"/>
          <w:i/>
          <w:iCs/>
          <w:sz w:val="24"/>
          <w:szCs w:val="24"/>
          <w:lang w:val="en-GB"/>
        </w:rPr>
      </w:pPr>
    </w:p>
    <w:p w:rsidR="0065378B" w:rsidRPr="009628AB" w:rsidRDefault="0065378B" w:rsidP="0065378B">
      <w:pPr>
        <w:pStyle w:val="ListParagraph"/>
        <w:numPr>
          <w:ilvl w:val="1"/>
          <w:numId w:val="2"/>
        </w:num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Title of activity </w:t>
      </w:r>
      <w:r>
        <w:rPr>
          <w:rFonts w:ascii="Times New Roman" w:hAnsi="Times New Roman" w:cs="Times New Roman"/>
          <w:sz w:val="24"/>
          <w:szCs w:val="24"/>
          <w:lang w:val="en-GB"/>
        </w:rPr>
        <w:t>2</w:t>
      </w:r>
      <w:r w:rsidRPr="009628AB">
        <w:rPr>
          <w:rFonts w:ascii="Times New Roman" w:hAnsi="Times New Roman" w:cs="Times New Roman"/>
          <w:sz w:val="24"/>
          <w:szCs w:val="24"/>
          <w:lang w:val="en-GB"/>
        </w:rPr>
        <w:t xml:space="preserve"> </w:t>
      </w:r>
      <w:r w:rsidRPr="0065378B">
        <w:rPr>
          <w:rFonts w:ascii="Times New Roman" w:hAnsi="Times New Roman" w:cs="Times New Roman"/>
          <w:sz w:val="24"/>
          <w:szCs w:val="24"/>
          <w:lang w:val="en-GB"/>
        </w:rPr>
        <w:t>Promotion materials</w:t>
      </w:r>
    </w:p>
    <w:p w:rsidR="0065378B" w:rsidRPr="009628AB" w:rsidRDefault="0065378B" w:rsidP="0065378B">
      <w:pPr>
        <w:spacing w:after="0"/>
        <w:ind w:left="567" w:firstLine="141"/>
        <w:jc w:val="both"/>
        <w:rPr>
          <w:rFonts w:ascii="Times New Roman" w:hAnsi="Times New Roman" w:cs="Times New Roman"/>
          <w:i/>
          <w:iCs/>
          <w:sz w:val="24"/>
          <w:szCs w:val="24"/>
          <w:lang w:val="en-GB"/>
        </w:rPr>
      </w:pPr>
    </w:p>
    <w:p w:rsidR="0065378B" w:rsidRPr="009628AB" w:rsidRDefault="0065378B" w:rsidP="0065378B">
      <w:pPr>
        <w:spacing w:after="0"/>
        <w:jc w:val="both"/>
        <w:rPr>
          <w:rFonts w:ascii="Times New Roman" w:hAnsi="Times New Roman" w:cs="Times New Roman"/>
          <w:sz w:val="24"/>
          <w:szCs w:val="24"/>
          <w:u w:val="single"/>
          <w:lang w:val="en-GB"/>
        </w:rPr>
      </w:pPr>
      <w:r w:rsidRPr="009628AB">
        <w:rPr>
          <w:rFonts w:ascii="Times New Roman" w:hAnsi="Times New Roman" w:cs="Times New Roman"/>
          <w:sz w:val="24"/>
          <w:szCs w:val="24"/>
          <w:lang w:val="en-GB"/>
        </w:rPr>
        <w:t>Description of expected outputs</w:t>
      </w:r>
      <w:r w:rsidRPr="009628AB">
        <w:rPr>
          <w:rFonts w:ascii="Times New Roman" w:hAnsi="Times New Roman" w:cs="Times New Roman"/>
          <w:sz w:val="24"/>
          <w:szCs w:val="24"/>
          <w:u w:val="single"/>
          <w:lang w:val="en-GB"/>
        </w:rPr>
        <w:t xml:space="preserve"> /</w:t>
      </w:r>
      <w:r w:rsidRPr="009628AB">
        <w:rPr>
          <w:rFonts w:ascii="Times New Roman" w:hAnsi="Times New Roman" w:cs="Times New Roman"/>
          <w:sz w:val="24"/>
          <w:szCs w:val="24"/>
          <w:lang w:val="en-GB"/>
        </w:rPr>
        <w:t xml:space="preserve"> results to be achieved</w:t>
      </w:r>
    </w:p>
    <w:p w:rsidR="000D4604" w:rsidRDefault="000D4604" w:rsidP="000D4604">
      <w:pPr>
        <w:spacing w:after="0"/>
        <w:jc w:val="both"/>
        <w:rPr>
          <w:rFonts w:ascii="Times New Roman" w:hAnsi="Times New Roman"/>
          <w:lang w:val="en-GB"/>
        </w:rPr>
      </w:pPr>
    </w:p>
    <w:p w:rsidR="000D4604" w:rsidRDefault="000D4604" w:rsidP="000D4604">
      <w:pPr>
        <w:spacing w:after="0"/>
        <w:jc w:val="both"/>
        <w:rPr>
          <w:rFonts w:ascii="Times New Roman" w:hAnsi="Times New Roman"/>
          <w:lang w:val="en-GB"/>
        </w:rPr>
      </w:pPr>
      <w:r>
        <w:rPr>
          <w:rFonts w:ascii="Times New Roman" w:hAnsi="Times New Roman"/>
          <w:lang w:val="en-GB"/>
        </w:rPr>
        <w:t>The Contractor will be engaged for the creation and preparation of project visual identity and informational and promotional material in print and digital format, by following specification:</w:t>
      </w:r>
    </w:p>
    <w:p w:rsidR="000D4604" w:rsidRDefault="000D4604" w:rsidP="000D4604">
      <w:pPr>
        <w:spacing w:after="0"/>
        <w:jc w:val="both"/>
        <w:rPr>
          <w:rFonts w:ascii="Times New Roman" w:hAnsi="Times New Roman"/>
          <w:lang w:val="en-GB"/>
        </w:rPr>
      </w:pPr>
    </w:p>
    <w:p w:rsidR="000D4604" w:rsidRDefault="000D4604" w:rsidP="000D4604">
      <w:pPr>
        <w:pStyle w:val="ListParagraph"/>
        <w:numPr>
          <w:ilvl w:val="0"/>
          <w:numId w:val="12"/>
        </w:numPr>
        <w:spacing w:after="0"/>
        <w:jc w:val="both"/>
        <w:rPr>
          <w:rFonts w:ascii="Times New Roman" w:hAnsi="Times New Roman"/>
          <w:lang w:val="en-GB"/>
        </w:rPr>
      </w:pPr>
      <w:r>
        <w:rPr>
          <w:rFonts w:ascii="Times New Roman" w:hAnsi="Times New Roman"/>
          <w:lang w:val="en-GB"/>
        </w:rPr>
        <w:t xml:space="preserve">Visual  identity of the project to be used during the project will include creation of project logo, colour scheme, and their application on promotional and informational material (to be later used for flyers, banners, roll ups, Commemorative plaques, posters, USB sticks, press releases, memo, presentations etc.) </w:t>
      </w:r>
    </w:p>
    <w:p w:rsidR="000D4604" w:rsidRDefault="000D4604" w:rsidP="000D4604">
      <w:pPr>
        <w:spacing w:after="0"/>
        <w:jc w:val="both"/>
        <w:rPr>
          <w:rFonts w:ascii="Times New Roman" w:hAnsi="Times New Roman"/>
          <w:lang w:val="en-GB"/>
        </w:rPr>
      </w:pPr>
    </w:p>
    <w:p w:rsidR="000D4604" w:rsidRDefault="000D4604" w:rsidP="000D4604">
      <w:pPr>
        <w:pStyle w:val="ListParagraph"/>
        <w:numPr>
          <w:ilvl w:val="0"/>
          <w:numId w:val="12"/>
        </w:numPr>
        <w:spacing w:after="0"/>
        <w:jc w:val="both"/>
        <w:rPr>
          <w:rFonts w:ascii="Times New Roman" w:hAnsi="Times New Roman"/>
          <w:lang w:val="en-GB"/>
        </w:rPr>
      </w:pPr>
      <w:r>
        <w:rPr>
          <w:rFonts w:ascii="Times New Roman" w:hAnsi="Times New Roman"/>
          <w:lang w:val="en-GB"/>
        </w:rPr>
        <w:t xml:space="preserve">Graphic design for promotion materials listed in table below. The materials should be in accordance with the Visibility Manual for </w:t>
      </w:r>
      <w:proofErr w:type="spellStart"/>
      <w:r>
        <w:rPr>
          <w:rFonts w:ascii="Times New Roman" w:hAnsi="Times New Roman"/>
          <w:lang w:val="en-GB"/>
        </w:rPr>
        <w:t>Interreg</w:t>
      </w:r>
      <w:proofErr w:type="spellEnd"/>
      <w:r>
        <w:rPr>
          <w:rFonts w:ascii="Times New Roman" w:hAnsi="Times New Roman"/>
          <w:lang w:val="en-GB"/>
        </w:rPr>
        <w:t xml:space="preserve"> Cross-border IPA program Romania Serbia</w:t>
      </w:r>
    </w:p>
    <w:p w:rsidR="000D4604" w:rsidRPr="00F33A9E" w:rsidRDefault="000D4604" w:rsidP="00F33A9E">
      <w:pPr>
        <w:spacing w:after="0"/>
        <w:ind w:left="708" w:firstLine="708"/>
        <w:jc w:val="both"/>
        <w:rPr>
          <w:rFonts w:ascii="Times New Roman" w:hAnsi="Times New Roman" w:cs="Times New Roman"/>
          <w:iCs/>
          <w:color w:val="31849B" w:themeColor="accent5" w:themeShade="BF"/>
          <w:sz w:val="24"/>
          <w:szCs w:val="24"/>
          <w:u w:val="single"/>
          <w:lang w:val="en-GB"/>
        </w:rPr>
      </w:pPr>
      <w:r w:rsidRPr="00F33A9E">
        <w:rPr>
          <w:rFonts w:ascii="Times New Roman" w:hAnsi="Times New Roman" w:cs="Times New Roman"/>
          <w:iCs/>
          <w:color w:val="31849B" w:themeColor="accent5" w:themeShade="BF"/>
          <w:sz w:val="24"/>
          <w:szCs w:val="24"/>
          <w:u w:val="single"/>
          <w:lang w:val="en-GB"/>
        </w:rPr>
        <w:t>http://www.romania-serbia.net/?page_id=212&amp;lang=en_GB</w:t>
      </w:r>
    </w:p>
    <w:p w:rsidR="000D4604" w:rsidRDefault="000D4604" w:rsidP="000D4604">
      <w:pPr>
        <w:spacing w:after="0"/>
        <w:jc w:val="both"/>
        <w:rPr>
          <w:rFonts w:ascii="Times New Roman" w:hAnsi="Times New Roman"/>
          <w:lang w:val="en-GB"/>
        </w:rPr>
      </w:pPr>
    </w:p>
    <w:p w:rsidR="000D4604" w:rsidRDefault="000D4604" w:rsidP="000D4604">
      <w:pPr>
        <w:pStyle w:val="ListParagraph"/>
        <w:spacing w:after="0"/>
        <w:ind w:left="720"/>
        <w:jc w:val="both"/>
        <w:rPr>
          <w:rFonts w:ascii="Times New Roman" w:hAnsi="Times New Roman"/>
          <w:lang w:val="en-GB"/>
        </w:rPr>
      </w:pPr>
      <w:r>
        <w:rPr>
          <w:rFonts w:ascii="Times New Roman" w:hAnsi="Times New Roman"/>
          <w:lang w:val="en-GB"/>
        </w:rPr>
        <w:t xml:space="preserve">All designs need to be produced in close cooperation with Project Implementation Unit which is representing Contracting Authority for this contract, and approved by the same before print can be commenced. </w:t>
      </w:r>
      <w:r w:rsidR="00F33A9E">
        <w:rPr>
          <w:rFonts w:ascii="Times New Roman" w:hAnsi="Times New Roman"/>
          <w:lang w:val="en-GB"/>
        </w:rPr>
        <w:t xml:space="preserve">Texts and data required for creation of designs will be provided by Contracting Authority. </w:t>
      </w:r>
      <w:r>
        <w:rPr>
          <w:rFonts w:ascii="Times New Roman" w:hAnsi="Times New Roman"/>
          <w:lang w:val="en-GB"/>
        </w:rPr>
        <w:t>Eventual costs for copyright rights to photos to be included in promo materials are obligation of Contractor.</w:t>
      </w:r>
    </w:p>
    <w:p w:rsidR="000D4604" w:rsidRDefault="000D4604" w:rsidP="000D4604">
      <w:pPr>
        <w:pStyle w:val="ListParagraph"/>
        <w:spacing w:after="0"/>
        <w:ind w:left="720"/>
        <w:jc w:val="both"/>
        <w:rPr>
          <w:rFonts w:ascii="Times New Roman" w:hAnsi="Times New Roman"/>
          <w:lang w:val="en-GB"/>
        </w:rPr>
      </w:pPr>
    </w:p>
    <w:p w:rsidR="000D4604" w:rsidRDefault="000D4604" w:rsidP="000D4604">
      <w:pPr>
        <w:pStyle w:val="ListParagraph"/>
        <w:spacing w:after="0"/>
        <w:ind w:left="0"/>
        <w:jc w:val="both"/>
        <w:rPr>
          <w:rFonts w:ascii="Times New Roman" w:hAnsi="Times New Roman"/>
          <w:lang w:val="en-GB"/>
        </w:rPr>
      </w:pPr>
      <w:r>
        <w:rPr>
          <w:rFonts w:ascii="Times New Roman" w:hAnsi="Times New Roman"/>
          <w:lang w:val="en-GB"/>
        </w:rPr>
        <w:t>At the end of service Contracting Authority will own copyright rights to all designs and graphic elements made during this contract. Contractor will submit all designs in raw format to Contracting Authority with report of service provided.</w:t>
      </w:r>
    </w:p>
    <w:p w:rsidR="000D4604" w:rsidRDefault="000D4604" w:rsidP="000D4604">
      <w:pPr>
        <w:spacing w:after="0"/>
        <w:jc w:val="both"/>
        <w:rPr>
          <w:rFonts w:ascii="Times New Roman" w:hAnsi="Times New Roman"/>
          <w:lang w:val="en-GB"/>
        </w:rPr>
      </w:pPr>
    </w:p>
    <w:p w:rsidR="000D4604" w:rsidRDefault="000D4604" w:rsidP="000D4604">
      <w:pPr>
        <w:spacing w:after="0"/>
        <w:jc w:val="both"/>
        <w:rPr>
          <w:rFonts w:ascii="Times New Roman" w:hAnsi="Times New Roman"/>
        </w:rPr>
      </w:pPr>
      <w:r>
        <w:rPr>
          <w:rFonts w:ascii="Times New Roman" w:hAnsi="Times New Roman"/>
        </w:rPr>
        <w:t>Printed materials should be produced by the Contractor and delivered to Contracting Authority in according with specifications presented in following table.</w:t>
      </w:r>
    </w:p>
    <w:p w:rsidR="00F33A9E" w:rsidRDefault="00F33A9E" w:rsidP="000D4604">
      <w:pPr>
        <w:spacing w:after="0"/>
        <w:jc w:val="both"/>
        <w:rPr>
          <w:rFonts w:ascii="Times New Roman" w:hAnsi="Times New Roman"/>
        </w:rPr>
      </w:pPr>
    </w:p>
    <w:p w:rsidR="00F33A9E" w:rsidRDefault="00F33A9E" w:rsidP="000D4604">
      <w:pPr>
        <w:spacing w:after="0"/>
        <w:jc w:val="both"/>
        <w:rPr>
          <w:rFonts w:ascii="Times New Roman" w:hAnsi="Times New Roman"/>
        </w:rPr>
      </w:pPr>
    </w:p>
    <w:p w:rsidR="00F33A9E" w:rsidRDefault="00F33A9E" w:rsidP="000D4604">
      <w:pPr>
        <w:spacing w:after="0"/>
        <w:jc w:val="both"/>
        <w:rPr>
          <w:rFonts w:ascii="Times New Roman" w:hAnsi="Times New Roman"/>
        </w:rPr>
      </w:pPr>
    </w:p>
    <w:p w:rsidR="00F33A9E" w:rsidRDefault="00F33A9E" w:rsidP="000D4604">
      <w:pPr>
        <w:spacing w:after="0"/>
        <w:jc w:val="both"/>
        <w:rPr>
          <w:rFonts w:ascii="Times New Roman" w:hAnsi="Times New Roman"/>
        </w:rPr>
      </w:pPr>
    </w:p>
    <w:p w:rsidR="00F33A9E" w:rsidRDefault="00F33A9E" w:rsidP="000D4604">
      <w:pPr>
        <w:spacing w:after="0"/>
        <w:jc w:val="both"/>
        <w:rPr>
          <w:rFonts w:ascii="Times New Roman" w:hAnsi="Times New Roman"/>
        </w:rPr>
      </w:pPr>
    </w:p>
    <w:p w:rsidR="00F33A9E" w:rsidRDefault="00F33A9E" w:rsidP="000D4604">
      <w:pPr>
        <w:spacing w:after="0"/>
        <w:jc w:val="both"/>
        <w:rPr>
          <w:rFonts w:ascii="Times New Roman" w:hAnsi="Times New Roman"/>
          <w:lang w:val="en-GB"/>
        </w:rPr>
      </w:pPr>
    </w:p>
    <w:p w:rsidR="000D4604" w:rsidRDefault="000D4604" w:rsidP="000D4604">
      <w:pPr>
        <w:spacing w:after="0"/>
        <w:jc w:val="both"/>
        <w:rPr>
          <w:rFonts w:ascii="Times New Roman" w:hAnsi="Times New Roman"/>
          <w:lang w:val="en-GB"/>
        </w:rPr>
      </w:pP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8"/>
        <w:gridCol w:w="1795"/>
        <w:gridCol w:w="1166"/>
        <w:gridCol w:w="1280"/>
        <w:gridCol w:w="616"/>
        <w:gridCol w:w="1033"/>
        <w:gridCol w:w="3032"/>
      </w:tblGrid>
      <w:tr w:rsidR="000D4604" w:rsidTr="00D44C6F">
        <w:tc>
          <w:tcPr>
            <w:tcW w:w="648" w:type="dxa"/>
            <w:tcBorders>
              <w:top w:val="single" w:sz="4" w:space="0" w:color="000000"/>
              <w:left w:val="single" w:sz="4" w:space="0" w:color="000000"/>
              <w:bottom w:val="single" w:sz="4" w:space="0" w:color="000000"/>
              <w:right w:val="single" w:sz="4" w:space="0" w:color="000000"/>
            </w:tcBorders>
            <w:hideMark/>
          </w:tcPr>
          <w:p w:rsidR="000D4604" w:rsidRDefault="000D4604">
            <w:pPr>
              <w:spacing w:after="0"/>
              <w:jc w:val="both"/>
              <w:rPr>
                <w:rFonts w:ascii="Times New Roman" w:hAnsi="Times New Roman"/>
                <w:b/>
                <w:lang w:val="en-GB"/>
              </w:rPr>
            </w:pPr>
            <w:r>
              <w:rPr>
                <w:rFonts w:ascii="Times New Roman" w:hAnsi="Times New Roman"/>
                <w:b/>
                <w:lang w:val="en-GB"/>
              </w:rPr>
              <w:lastRenderedPageBreak/>
              <w:t>No.</w:t>
            </w:r>
          </w:p>
        </w:tc>
        <w:tc>
          <w:tcPr>
            <w:tcW w:w="1795" w:type="dxa"/>
            <w:tcBorders>
              <w:top w:val="single" w:sz="4" w:space="0" w:color="000000"/>
              <w:left w:val="single" w:sz="4" w:space="0" w:color="000000"/>
              <w:bottom w:val="single" w:sz="4" w:space="0" w:color="000000"/>
              <w:right w:val="single" w:sz="4" w:space="0" w:color="000000"/>
            </w:tcBorders>
          </w:tcPr>
          <w:p w:rsidR="000D4604" w:rsidRDefault="000D4604">
            <w:pPr>
              <w:spacing w:after="0"/>
              <w:jc w:val="both"/>
              <w:rPr>
                <w:rFonts w:ascii="Times New Roman" w:hAnsi="Times New Roman"/>
                <w:b/>
                <w:lang w:val="en-GB"/>
              </w:rPr>
            </w:pPr>
          </w:p>
        </w:tc>
        <w:tc>
          <w:tcPr>
            <w:tcW w:w="1166" w:type="dxa"/>
            <w:tcBorders>
              <w:top w:val="single" w:sz="4" w:space="0" w:color="000000"/>
              <w:left w:val="single" w:sz="4" w:space="0" w:color="000000"/>
              <w:bottom w:val="single" w:sz="4" w:space="0" w:color="000000"/>
              <w:right w:val="single" w:sz="4" w:space="0" w:color="000000"/>
            </w:tcBorders>
            <w:hideMark/>
          </w:tcPr>
          <w:p w:rsidR="000D4604" w:rsidRDefault="000D4604">
            <w:pPr>
              <w:spacing w:after="0"/>
              <w:jc w:val="both"/>
              <w:rPr>
                <w:rFonts w:ascii="Times New Roman" w:hAnsi="Times New Roman"/>
                <w:b/>
                <w:lang w:val="en-GB"/>
              </w:rPr>
            </w:pPr>
            <w:r>
              <w:rPr>
                <w:rFonts w:ascii="Times New Roman" w:hAnsi="Times New Roman"/>
                <w:b/>
                <w:lang w:val="en-GB"/>
              </w:rPr>
              <w:t xml:space="preserve">Format </w:t>
            </w:r>
          </w:p>
        </w:tc>
        <w:tc>
          <w:tcPr>
            <w:tcW w:w="1280" w:type="dxa"/>
            <w:tcBorders>
              <w:top w:val="single" w:sz="4" w:space="0" w:color="000000"/>
              <w:left w:val="single" w:sz="4" w:space="0" w:color="000000"/>
              <w:bottom w:val="single" w:sz="4" w:space="0" w:color="000000"/>
              <w:right w:val="single" w:sz="4" w:space="0" w:color="000000"/>
            </w:tcBorders>
            <w:hideMark/>
          </w:tcPr>
          <w:p w:rsidR="000D4604" w:rsidRDefault="000D4604">
            <w:pPr>
              <w:spacing w:after="0"/>
              <w:jc w:val="both"/>
              <w:rPr>
                <w:rFonts w:ascii="Times New Roman" w:hAnsi="Times New Roman"/>
                <w:b/>
                <w:lang w:val="en-GB"/>
              </w:rPr>
            </w:pPr>
            <w:r>
              <w:rPr>
                <w:rFonts w:ascii="Times New Roman" w:hAnsi="Times New Roman"/>
                <w:b/>
                <w:lang w:val="en-GB"/>
              </w:rPr>
              <w:t>Colour</w:t>
            </w:r>
          </w:p>
        </w:tc>
        <w:tc>
          <w:tcPr>
            <w:tcW w:w="616" w:type="dxa"/>
            <w:tcBorders>
              <w:top w:val="single" w:sz="4" w:space="0" w:color="000000"/>
              <w:left w:val="single" w:sz="4" w:space="0" w:color="000000"/>
              <w:bottom w:val="single" w:sz="4" w:space="0" w:color="000000"/>
              <w:right w:val="single" w:sz="4" w:space="0" w:color="000000"/>
            </w:tcBorders>
            <w:hideMark/>
          </w:tcPr>
          <w:p w:rsidR="000D4604" w:rsidRDefault="000D4604">
            <w:pPr>
              <w:spacing w:after="0"/>
              <w:jc w:val="both"/>
              <w:rPr>
                <w:rFonts w:ascii="Times New Roman" w:hAnsi="Times New Roman"/>
                <w:b/>
                <w:lang w:val="en-GB"/>
              </w:rPr>
            </w:pPr>
            <w:r>
              <w:rPr>
                <w:rFonts w:ascii="Times New Roman" w:hAnsi="Times New Roman"/>
                <w:b/>
                <w:lang w:val="en-GB"/>
              </w:rPr>
              <w:t>Pages</w:t>
            </w:r>
          </w:p>
        </w:tc>
        <w:tc>
          <w:tcPr>
            <w:tcW w:w="1033" w:type="dxa"/>
            <w:tcBorders>
              <w:top w:val="single" w:sz="4" w:space="0" w:color="000000"/>
              <w:left w:val="single" w:sz="4" w:space="0" w:color="000000"/>
              <w:bottom w:val="single" w:sz="4" w:space="0" w:color="000000"/>
              <w:right w:val="single" w:sz="4" w:space="0" w:color="000000"/>
            </w:tcBorders>
            <w:hideMark/>
          </w:tcPr>
          <w:p w:rsidR="000D4604" w:rsidRDefault="000D4604">
            <w:pPr>
              <w:spacing w:after="0"/>
              <w:jc w:val="both"/>
              <w:rPr>
                <w:rFonts w:ascii="Times New Roman" w:hAnsi="Times New Roman"/>
                <w:b/>
                <w:lang w:val="en-GB"/>
              </w:rPr>
            </w:pPr>
            <w:r>
              <w:rPr>
                <w:rFonts w:ascii="Times New Roman" w:hAnsi="Times New Roman"/>
                <w:b/>
                <w:lang w:val="en-GB"/>
              </w:rPr>
              <w:t>Pieces</w:t>
            </w:r>
          </w:p>
        </w:tc>
        <w:tc>
          <w:tcPr>
            <w:tcW w:w="3032" w:type="dxa"/>
            <w:tcBorders>
              <w:top w:val="single" w:sz="4" w:space="0" w:color="000000"/>
              <w:left w:val="single" w:sz="4" w:space="0" w:color="000000"/>
              <w:bottom w:val="single" w:sz="4" w:space="0" w:color="000000"/>
              <w:right w:val="single" w:sz="4" w:space="0" w:color="000000"/>
            </w:tcBorders>
            <w:hideMark/>
          </w:tcPr>
          <w:p w:rsidR="000D4604" w:rsidRDefault="000D4604">
            <w:pPr>
              <w:spacing w:after="0"/>
              <w:jc w:val="both"/>
              <w:rPr>
                <w:rFonts w:ascii="Times New Roman" w:hAnsi="Times New Roman"/>
                <w:b/>
                <w:lang w:val="en-GB"/>
              </w:rPr>
            </w:pPr>
            <w:r>
              <w:rPr>
                <w:rFonts w:ascii="Times New Roman" w:hAnsi="Times New Roman"/>
                <w:b/>
                <w:lang w:val="en-GB"/>
              </w:rPr>
              <w:t>Material Type/Quality</w:t>
            </w:r>
          </w:p>
        </w:tc>
      </w:tr>
      <w:tr w:rsidR="000D4604" w:rsidTr="00D44C6F">
        <w:tc>
          <w:tcPr>
            <w:tcW w:w="648" w:type="dxa"/>
            <w:tcBorders>
              <w:top w:val="single" w:sz="4" w:space="0" w:color="000000"/>
              <w:left w:val="single" w:sz="4" w:space="0" w:color="000000"/>
              <w:bottom w:val="single" w:sz="4" w:space="0" w:color="000000"/>
              <w:right w:val="single" w:sz="4" w:space="0" w:color="000000"/>
            </w:tcBorders>
            <w:hideMark/>
          </w:tcPr>
          <w:p w:rsidR="000D4604" w:rsidRDefault="000D4604">
            <w:pPr>
              <w:spacing w:after="0"/>
              <w:jc w:val="both"/>
              <w:rPr>
                <w:rFonts w:ascii="Times New Roman" w:hAnsi="Times New Roman"/>
                <w:lang w:val="en-GB"/>
              </w:rPr>
            </w:pPr>
            <w:r>
              <w:rPr>
                <w:rFonts w:ascii="Times New Roman" w:hAnsi="Times New Roman"/>
                <w:lang w:val="en-GB"/>
              </w:rPr>
              <w:t>1</w:t>
            </w:r>
          </w:p>
        </w:tc>
        <w:tc>
          <w:tcPr>
            <w:tcW w:w="1795" w:type="dxa"/>
            <w:tcBorders>
              <w:top w:val="single" w:sz="4" w:space="0" w:color="000000"/>
              <w:left w:val="single" w:sz="4" w:space="0" w:color="000000"/>
              <w:bottom w:val="single" w:sz="4" w:space="0" w:color="000000"/>
              <w:right w:val="single" w:sz="4" w:space="0" w:color="000000"/>
            </w:tcBorders>
            <w:hideMark/>
          </w:tcPr>
          <w:p w:rsidR="000D4604" w:rsidRDefault="00786A0B">
            <w:pPr>
              <w:spacing w:after="0"/>
              <w:jc w:val="both"/>
              <w:rPr>
                <w:rFonts w:ascii="Times New Roman" w:hAnsi="Times New Roman"/>
                <w:lang w:val="en-GB"/>
              </w:rPr>
            </w:pPr>
            <w:r>
              <w:rPr>
                <w:rFonts w:ascii="Times New Roman" w:hAnsi="Times New Roman"/>
                <w:lang w:val="en-GB"/>
              </w:rPr>
              <w:t>P</w:t>
            </w:r>
            <w:r w:rsidRPr="00786A0B">
              <w:rPr>
                <w:rFonts w:ascii="Times New Roman" w:hAnsi="Times New Roman"/>
                <w:lang w:val="en-GB"/>
              </w:rPr>
              <w:t>roject promotional leaflets</w:t>
            </w:r>
          </w:p>
        </w:tc>
        <w:tc>
          <w:tcPr>
            <w:tcW w:w="1166" w:type="dxa"/>
            <w:tcBorders>
              <w:top w:val="single" w:sz="4" w:space="0" w:color="000000"/>
              <w:left w:val="single" w:sz="4" w:space="0" w:color="000000"/>
              <w:bottom w:val="single" w:sz="4" w:space="0" w:color="000000"/>
              <w:right w:val="single" w:sz="4" w:space="0" w:color="000000"/>
            </w:tcBorders>
            <w:hideMark/>
          </w:tcPr>
          <w:p w:rsidR="000D4604" w:rsidRDefault="000D4604">
            <w:pPr>
              <w:spacing w:after="0"/>
              <w:jc w:val="both"/>
              <w:rPr>
                <w:rFonts w:ascii="Times New Roman" w:hAnsi="Times New Roman"/>
                <w:lang w:val="en-GB"/>
              </w:rPr>
            </w:pPr>
            <w:r>
              <w:rPr>
                <w:rFonts w:ascii="Times New Roman" w:hAnsi="Times New Roman"/>
                <w:lang w:val="en-GB"/>
              </w:rPr>
              <w:t>A4 two times folded</w:t>
            </w:r>
          </w:p>
        </w:tc>
        <w:tc>
          <w:tcPr>
            <w:tcW w:w="1280" w:type="dxa"/>
            <w:tcBorders>
              <w:top w:val="single" w:sz="4" w:space="0" w:color="000000"/>
              <w:left w:val="single" w:sz="4" w:space="0" w:color="000000"/>
              <w:bottom w:val="single" w:sz="4" w:space="0" w:color="000000"/>
              <w:right w:val="single" w:sz="4" w:space="0" w:color="000000"/>
            </w:tcBorders>
            <w:hideMark/>
          </w:tcPr>
          <w:p w:rsidR="000D4604" w:rsidRDefault="000D4604">
            <w:pPr>
              <w:spacing w:after="0"/>
              <w:jc w:val="both"/>
              <w:rPr>
                <w:rFonts w:ascii="Times New Roman" w:hAnsi="Times New Roman"/>
                <w:lang w:val="en-GB"/>
              </w:rPr>
            </w:pPr>
            <w:r>
              <w:rPr>
                <w:rFonts w:ascii="Times New Roman" w:hAnsi="Times New Roman"/>
                <w:lang w:val="en-GB"/>
              </w:rPr>
              <w:t>full</w:t>
            </w:r>
          </w:p>
        </w:tc>
        <w:tc>
          <w:tcPr>
            <w:tcW w:w="616" w:type="dxa"/>
            <w:tcBorders>
              <w:top w:val="single" w:sz="4" w:space="0" w:color="000000"/>
              <w:left w:val="single" w:sz="4" w:space="0" w:color="000000"/>
              <w:bottom w:val="single" w:sz="4" w:space="0" w:color="000000"/>
              <w:right w:val="single" w:sz="4" w:space="0" w:color="000000"/>
            </w:tcBorders>
            <w:hideMark/>
          </w:tcPr>
          <w:p w:rsidR="000D4604" w:rsidRDefault="000D4604">
            <w:pPr>
              <w:spacing w:after="0"/>
              <w:jc w:val="both"/>
              <w:rPr>
                <w:rFonts w:ascii="Times New Roman" w:hAnsi="Times New Roman"/>
                <w:lang w:val="en-GB"/>
              </w:rPr>
            </w:pPr>
            <w:r>
              <w:rPr>
                <w:rFonts w:ascii="Times New Roman" w:hAnsi="Times New Roman"/>
                <w:lang w:val="en-GB"/>
              </w:rPr>
              <w:t>2</w:t>
            </w:r>
          </w:p>
        </w:tc>
        <w:tc>
          <w:tcPr>
            <w:tcW w:w="1033" w:type="dxa"/>
            <w:tcBorders>
              <w:top w:val="single" w:sz="4" w:space="0" w:color="000000"/>
              <w:left w:val="single" w:sz="4" w:space="0" w:color="000000"/>
              <w:bottom w:val="single" w:sz="4" w:space="0" w:color="000000"/>
              <w:right w:val="single" w:sz="4" w:space="0" w:color="000000"/>
            </w:tcBorders>
            <w:hideMark/>
          </w:tcPr>
          <w:p w:rsidR="000D4604" w:rsidRDefault="000D4604">
            <w:pPr>
              <w:spacing w:after="0"/>
              <w:jc w:val="both"/>
              <w:rPr>
                <w:rFonts w:ascii="Times New Roman" w:hAnsi="Times New Roman"/>
                <w:lang w:val="en-GB"/>
              </w:rPr>
            </w:pPr>
            <w:r>
              <w:rPr>
                <w:rFonts w:ascii="Times New Roman" w:hAnsi="Times New Roman"/>
                <w:lang w:val="en-GB"/>
              </w:rPr>
              <w:t>1000</w:t>
            </w:r>
          </w:p>
        </w:tc>
        <w:tc>
          <w:tcPr>
            <w:tcW w:w="3032" w:type="dxa"/>
            <w:tcBorders>
              <w:top w:val="single" w:sz="4" w:space="0" w:color="000000"/>
              <w:left w:val="single" w:sz="4" w:space="0" w:color="000000"/>
              <w:bottom w:val="single" w:sz="4" w:space="0" w:color="000000"/>
              <w:right w:val="single" w:sz="4" w:space="0" w:color="000000"/>
            </w:tcBorders>
            <w:hideMark/>
          </w:tcPr>
          <w:p w:rsidR="000D4604" w:rsidRDefault="000D4604">
            <w:pPr>
              <w:spacing w:after="0"/>
              <w:jc w:val="both"/>
              <w:rPr>
                <w:rFonts w:ascii="Times New Roman" w:hAnsi="Times New Roman"/>
                <w:lang w:val="en-GB"/>
              </w:rPr>
            </w:pPr>
            <w:r>
              <w:rPr>
                <w:rFonts w:ascii="Times New Roman" w:hAnsi="Times New Roman"/>
                <w:lang w:val="en-GB"/>
              </w:rPr>
              <w:t>Paper</w:t>
            </w:r>
          </w:p>
          <w:p w:rsidR="000D4604" w:rsidRDefault="000D4604">
            <w:pPr>
              <w:spacing w:after="0"/>
              <w:jc w:val="both"/>
              <w:rPr>
                <w:rFonts w:ascii="Times New Roman" w:hAnsi="Times New Roman"/>
                <w:lang w:val="en-GB"/>
              </w:rPr>
            </w:pPr>
            <w:r>
              <w:rPr>
                <w:rFonts w:ascii="Times New Roman" w:hAnsi="Times New Roman"/>
                <w:lang w:val="en-GB"/>
              </w:rPr>
              <w:t>Min 80g/</w:t>
            </w:r>
            <w:proofErr w:type="spellStart"/>
            <w:r>
              <w:rPr>
                <w:rFonts w:ascii="Times New Roman" w:hAnsi="Times New Roman"/>
                <w:lang w:val="en-GB"/>
              </w:rPr>
              <w:t>Kunstdruk</w:t>
            </w:r>
            <w:proofErr w:type="spellEnd"/>
            <w:r>
              <w:rPr>
                <w:rFonts w:ascii="Times New Roman" w:hAnsi="Times New Roman"/>
                <w:lang w:val="en-GB"/>
              </w:rPr>
              <w:t>/mat</w:t>
            </w:r>
          </w:p>
        </w:tc>
      </w:tr>
      <w:tr w:rsidR="000D4604" w:rsidTr="00D44C6F">
        <w:tc>
          <w:tcPr>
            <w:tcW w:w="648" w:type="dxa"/>
            <w:tcBorders>
              <w:top w:val="single" w:sz="4" w:space="0" w:color="000000"/>
              <w:left w:val="single" w:sz="4" w:space="0" w:color="000000"/>
              <w:bottom w:val="single" w:sz="4" w:space="0" w:color="000000"/>
              <w:right w:val="single" w:sz="4" w:space="0" w:color="000000"/>
            </w:tcBorders>
            <w:hideMark/>
          </w:tcPr>
          <w:p w:rsidR="000D4604" w:rsidRDefault="000D4604">
            <w:pPr>
              <w:spacing w:after="0"/>
              <w:jc w:val="both"/>
              <w:rPr>
                <w:rFonts w:ascii="Times New Roman" w:hAnsi="Times New Roman"/>
                <w:lang w:val="en-GB"/>
              </w:rPr>
            </w:pPr>
            <w:r>
              <w:rPr>
                <w:rFonts w:ascii="Times New Roman" w:hAnsi="Times New Roman"/>
                <w:lang w:val="en-GB"/>
              </w:rPr>
              <w:t>2</w:t>
            </w:r>
          </w:p>
        </w:tc>
        <w:tc>
          <w:tcPr>
            <w:tcW w:w="1795" w:type="dxa"/>
            <w:tcBorders>
              <w:top w:val="single" w:sz="4" w:space="0" w:color="000000"/>
              <w:left w:val="single" w:sz="4" w:space="0" w:color="000000"/>
              <w:bottom w:val="single" w:sz="4" w:space="0" w:color="000000"/>
              <w:right w:val="single" w:sz="4" w:space="0" w:color="000000"/>
            </w:tcBorders>
            <w:hideMark/>
          </w:tcPr>
          <w:p w:rsidR="000D4604" w:rsidRDefault="000D4604">
            <w:pPr>
              <w:spacing w:after="0"/>
              <w:jc w:val="both"/>
              <w:rPr>
                <w:rFonts w:ascii="Times New Roman" w:hAnsi="Times New Roman"/>
                <w:lang w:val="en-GB"/>
              </w:rPr>
            </w:pPr>
            <w:r>
              <w:rPr>
                <w:rFonts w:ascii="Times New Roman" w:hAnsi="Times New Roman"/>
                <w:lang w:val="en-GB"/>
              </w:rPr>
              <w:t>Roll up banners</w:t>
            </w:r>
          </w:p>
        </w:tc>
        <w:tc>
          <w:tcPr>
            <w:tcW w:w="1166" w:type="dxa"/>
            <w:tcBorders>
              <w:top w:val="single" w:sz="4" w:space="0" w:color="000000"/>
              <w:left w:val="single" w:sz="4" w:space="0" w:color="000000"/>
              <w:bottom w:val="single" w:sz="4" w:space="0" w:color="000000"/>
              <w:right w:val="single" w:sz="4" w:space="0" w:color="000000"/>
            </w:tcBorders>
            <w:hideMark/>
          </w:tcPr>
          <w:p w:rsidR="000D4604" w:rsidRDefault="00D44C6F" w:rsidP="00D44C6F">
            <w:pPr>
              <w:spacing w:after="0"/>
              <w:jc w:val="both"/>
              <w:rPr>
                <w:rFonts w:ascii="Times New Roman" w:hAnsi="Times New Roman"/>
                <w:lang w:val="en-GB"/>
              </w:rPr>
            </w:pPr>
            <w:r>
              <w:rPr>
                <w:rFonts w:ascii="Times New Roman" w:hAnsi="Times New Roman"/>
                <w:lang w:val="en-GB"/>
              </w:rPr>
              <w:t>Min 0.8</w:t>
            </w:r>
            <w:r w:rsidR="000D4604">
              <w:rPr>
                <w:rFonts w:ascii="Times New Roman" w:hAnsi="Times New Roman"/>
                <w:lang w:val="en-GB"/>
              </w:rPr>
              <w:t>m x 2m</w:t>
            </w:r>
          </w:p>
        </w:tc>
        <w:tc>
          <w:tcPr>
            <w:tcW w:w="1280" w:type="dxa"/>
            <w:tcBorders>
              <w:top w:val="single" w:sz="4" w:space="0" w:color="000000"/>
              <w:left w:val="single" w:sz="4" w:space="0" w:color="000000"/>
              <w:bottom w:val="single" w:sz="4" w:space="0" w:color="000000"/>
              <w:right w:val="single" w:sz="4" w:space="0" w:color="000000"/>
            </w:tcBorders>
            <w:hideMark/>
          </w:tcPr>
          <w:p w:rsidR="000D4604" w:rsidRDefault="000D4604">
            <w:pPr>
              <w:spacing w:after="0"/>
              <w:jc w:val="both"/>
              <w:rPr>
                <w:rFonts w:ascii="Times New Roman" w:hAnsi="Times New Roman"/>
                <w:lang w:val="en-GB"/>
              </w:rPr>
            </w:pPr>
            <w:r>
              <w:rPr>
                <w:rFonts w:ascii="Times New Roman" w:hAnsi="Times New Roman"/>
                <w:lang w:val="en-GB"/>
              </w:rPr>
              <w:t>full</w:t>
            </w:r>
          </w:p>
        </w:tc>
        <w:tc>
          <w:tcPr>
            <w:tcW w:w="616" w:type="dxa"/>
            <w:tcBorders>
              <w:top w:val="single" w:sz="4" w:space="0" w:color="000000"/>
              <w:left w:val="single" w:sz="4" w:space="0" w:color="000000"/>
              <w:bottom w:val="single" w:sz="4" w:space="0" w:color="000000"/>
              <w:right w:val="single" w:sz="4" w:space="0" w:color="000000"/>
            </w:tcBorders>
            <w:hideMark/>
          </w:tcPr>
          <w:p w:rsidR="000D4604" w:rsidRDefault="000D4604">
            <w:pPr>
              <w:spacing w:after="0"/>
              <w:jc w:val="both"/>
              <w:rPr>
                <w:rFonts w:ascii="Times New Roman" w:hAnsi="Times New Roman"/>
                <w:lang w:val="en-GB"/>
              </w:rPr>
            </w:pPr>
            <w:r>
              <w:rPr>
                <w:rFonts w:ascii="Times New Roman" w:hAnsi="Times New Roman"/>
                <w:lang w:val="en-GB"/>
              </w:rPr>
              <w:t>1</w:t>
            </w:r>
          </w:p>
        </w:tc>
        <w:tc>
          <w:tcPr>
            <w:tcW w:w="1033" w:type="dxa"/>
            <w:tcBorders>
              <w:top w:val="single" w:sz="4" w:space="0" w:color="000000"/>
              <w:left w:val="single" w:sz="4" w:space="0" w:color="000000"/>
              <w:bottom w:val="single" w:sz="4" w:space="0" w:color="000000"/>
              <w:right w:val="single" w:sz="4" w:space="0" w:color="000000"/>
            </w:tcBorders>
            <w:hideMark/>
          </w:tcPr>
          <w:p w:rsidR="000D4604" w:rsidRDefault="00D44C6F">
            <w:pPr>
              <w:spacing w:after="0"/>
              <w:jc w:val="both"/>
              <w:rPr>
                <w:rFonts w:ascii="Times New Roman" w:hAnsi="Times New Roman"/>
                <w:lang w:val="en-GB"/>
              </w:rPr>
            </w:pPr>
            <w:r>
              <w:rPr>
                <w:rFonts w:ascii="Times New Roman" w:hAnsi="Times New Roman"/>
                <w:lang w:val="en-GB"/>
              </w:rPr>
              <w:t>3</w:t>
            </w:r>
          </w:p>
        </w:tc>
        <w:tc>
          <w:tcPr>
            <w:tcW w:w="3032" w:type="dxa"/>
            <w:tcBorders>
              <w:top w:val="single" w:sz="4" w:space="0" w:color="000000"/>
              <w:left w:val="single" w:sz="4" w:space="0" w:color="000000"/>
              <w:bottom w:val="single" w:sz="4" w:space="0" w:color="000000"/>
              <w:right w:val="single" w:sz="4" w:space="0" w:color="000000"/>
            </w:tcBorders>
            <w:hideMark/>
          </w:tcPr>
          <w:p w:rsidR="000D4604" w:rsidRDefault="000D4604">
            <w:pPr>
              <w:spacing w:after="0"/>
              <w:jc w:val="both"/>
              <w:rPr>
                <w:rFonts w:ascii="Times New Roman" w:hAnsi="Times New Roman"/>
                <w:lang w:val="en-GB"/>
              </w:rPr>
            </w:pPr>
            <w:r>
              <w:rPr>
                <w:rFonts w:ascii="Times New Roman" w:hAnsi="Times New Roman"/>
                <w:lang w:val="en-GB"/>
              </w:rPr>
              <w:t>Aluminium/Paper /Highest</w:t>
            </w:r>
          </w:p>
        </w:tc>
      </w:tr>
      <w:tr w:rsidR="00F33A9E" w:rsidTr="00D44C6F">
        <w:tc>
          <w:tcPr>
            <w:tcW w:w="648" w:type="dxa"/>
            <w:tcBorders>
              <w:top w:val="single" w:sz="4" w:space="0" w:color="000000"/>
              <w:left w:val="single" w:sz="4" w:space="0" w:color="000000"/>
              <w:bottom w:val="single" w:sz="4" w:space="0" w:color="000000"/>
              <w:right w:val="single" w:sz="4" w:space="0" w:color="000000"/>
            </w:tcBorders>
          </w:tcPr>
          <w:p w:rsidR="00F33A9E" w:rsidRDefault="00F33A9E" w:rsidP="00F33A9E">
            <w:pPr>
              <w:spacing w:after="0"/>
              <w:jc w:val="both"/>
              <w:rPr>
                <w:rFonts w:ascii="Times New Roman" w:hAnsi="Times New Roman"/>
                <w:lang w:val="en-GB"/>
              </w:rPr>
            </w:pPr>
            <w:r>
              <w:rPr>
                <w:rFonts w:ascii="Times New Roman" w:hAnsi="Times New Roman"/>
                <w:lang w:val="en-GB"/>
              </w:rPr>
              <w:t>3</w:t>
            </w:r>
          </w:p>
        </w:tc>
        <w:tc>
          <w:tcPr>
            <w:tcW w:w="1795" w:type="dxa"/>
            <w:tcBorders>
              <w:top w:val="single" w:sz="4" w:space="0" w:color="000000"/>
              <w:left w:val="single" w:sz="4" w:space="0" w:color="000000"/>
              <w:bottom w:val="single" w:sz="4" w:space="0" w:color="000000"/>
              <w:right w:val="single" w:sz="4" w:space="0" w:color="000000"/>
            </w:tcBorders>
          </w:tcPr>
          <w:p w:rsidR="00F33A9E" w:rsidRDefault="00F33A9E" w:rsidP="00F33A9E">
            <w:pPr>
              <w:spacing w:after="0"/>
              <w:jc w:val="both"/>
              <w:rPr>
                <w:rFonts w:ascii="Times New Roman" w:hAnsi="Times New Roman"/>
                <w:lang w:val="en-GB"/>
              </w:rPr>
            </w:pPr>
            <w:r>
              <w:rPr>
                <w:rFonts w:ascii="Times New Roman" w:hAnsi="Times New Roman"/>
                <w:lang w:val="en-GB"/>
              </w:rPr>
              <w:t>Billboard</w:t>
            </w:r>
            <w:r w:rsidR="00AB19DA">
              <w:rPr>
                <w:rFonts w:ascii="Times New Roman" w:hAnsi="Times New Roman"/>
                <w:lang w:val="en-GB"/>
              </w:rPr>
              <w:t xml:space="preserve"> for </w:t>
            </w:r>
            <w:r w:rsidR="00EA34B2">
              <w:rPr>
                <w:rFonts w:ascii="Times New Roman" w:hAnsi="Times New Roman"/>
                <w:lang w:val="en-GB"/>
              </w:rPr>
              <w:t>promotion of project</w:t>
            </w:r>
          </w:p>
        </w:tc>
        <w:tc>
          <w:tcPr>
            <w:tcW w:w="1166" w:type="dxa"/>
            <w:tcBorders>
              <w:top w:val="single" w:sz="4" w:space="0" w:color="000000"/>
              <w:left w:val="single" w:sz="4" w:space="0" w:color="000000"/>
              <w:bottom w:val="single" w:sz="4" w:space="0" w:color="000000"/>
              <w:right w:val="single" w:sz="4" w:space="0" w:color="000000"/>
            </w:tcBorders>
          </w:tcPr>
          <w:p w:rsidR="00F33A9E" w:rsidRDefault="00F33A9E" w:rsidP="00F33A9E">
            <w:pPr>
              <w:spacing w:after="0"/>
              <w:jc w:val="both"/>
              <w:rPr>
                <w:rFonts w:ascii="Times New Roman" w:hAnsi="Times New Roman"/>
                <w:lang w:val="en-GB"/>
              </w:rPr>
            </w:pPr>
            <w:r>
              <w:rPr>
                <w:rFonts w:ascii="Times New Roman" w:hAnsi="Times New Roman"/>
                <w:lang w:val="en-GB"/>
              </w:rPr>
              <w:t>Min 2x1.2m</w:t>
            </w:r>
          </w:p>
        </w:tc>
        <w:tc>
          <w:tcPr>
            <w:tcW w:w="1280" w:type="dxa"/>
            <w:tcBorders>
              <w:top w:val="single" w:sz="4" w:space="0" w:color="000000"/>
              <w:left w:val="single" w:sz="4" w:space="0" w:color="000000"/>
              <w:bottom w:val="single" w:sz="4" w:space="0" w:color="000000"/>
              <w:right w:val="single" w:sz="4" w:space="0" w:color="000000"/>
            </w:tcBorders>
          </w:tcPr>
          <w:p w:rsidR="00F33A9E" w:rsidRDefault="00F33A9E" w:rsidP="00F33A9E">
            <w:pPr>
              <w:spacing w:after="0"/>
              <w:jc w:val="both"/>
              <w:rPr>
                <w:rFonts w:ascii="Times New Roman" w:hAnsi="Times New Roman"/>
                <w:lang w:val="en-GB"/>
              </w:rPr>
            </w:pPr>
            <w:r>
              <w:rPr>
                <w:rFonts w:ascii="Times New Roman" w:hAnsi="Times New Roman"/>
                <w:lang w:val="en-GB"/>
              </w:rPr>
              <w:t>Full</w:t>
            </w:r>
          </w:p>
        </w:tc>
        <w:tc>
          <w:tcPr>
            <w:tcW w:w="616" w:type="dxa"/>
            <w:tcBorders>
              <w:top w:val="single" w:sz="4" w:space="0" w:color="000000"/>
              <w:left w:val="single" w:sz="4" w:space="0" w:color="000000"/>
              <w:bottom w:val="single" w:sz="4" w:space="0" w:color="000000"/>
              <w:right w:val="single" w:sz="4" w:space="0" w:color="000000"/>
            </w:tcBorders>
          </w:tcPr>
          <w:p w:rsidR="00F33A9E" w:rsidRDefault="00F33A9E" w:rsidP="00F33A9E">
            <w:pPr>
              <w:spacing w:after="0"/>
              <w:jc w:val="both"/>
              <w:rPr>
                <w:rFonts w:ascii="Times New Roman" w:hAnsi="Times New Roman"/>
                <w:lang w:val="en-GB"/>
              </w:rPr>
            </w:pPr>
            <w:r>
              <w:rPr>
                <w:rFonts w:ascii="Times New Roman" w:hAnsi="Times New Roman"/>
                <w:lang w:val="en-GB"/>
              </w:rPr>
              <w:t>1</w:t>
            </w:r>
          </w:p>
        </w:tc>
        <w:tc>
          <w:tcPr>
            <w:tcW w:w="1033" w:type="dxa"/>
            <w:tcBorders>
              <w:top w:val="single" w:sz="4" w:space="0" w:color="000000"/>
              <w:left w:val="single" w:sz="4" w:space="0" w:color="000000"/>
              <w:bottom w:val="single" w:sz="4" w:space="0" w:color="000000"/>
              <w:right w:val="single" w:sz="4" w:space="0" w:color="000000"/>
            </w:tcBorders>
          </w:tcPr>
          <w:p w:rsidR="00F33A9E" w:rsidRDefault="00F33A9E" w:rsidP="00F33A9E">
            <w:pPr>
              <w:spacing w:after="0"/>
              <w:jc w:val="both"/>
              <w:rPr>
                <w:rFonts w:ascii="Times New Roman" w:hAnsi="Times New Roman"/>
                <w:lang w:val="en-GB"/>
              </w:rPr>
            </w:pPr>
            <w:r>
              <w:rPr>
                <w:rFonts w:ascii="Times New Roman" w:hAnsi="Times New Roman"/>
                <w:lang w:val="en-GB"/>
              </w:rPr>
              <w:t>1</w:t>
            </w:r>
          </w:p>
        </w:tc>
        <w:tc>
          <w:tcPr>
            <w:tcW w:w="3032" w:type="dxa"/>
            <w:tcBorders>
              <w:top w:val="single" w:sz="4" w:space="0" w:color="000000"/>
              <w:left w:val="single" w:sz="4" w:space="0" w:color="000000"/>
              <w:bottom w:val="single" w:sz="4" w:space="0" w:color="000000"/>
              <w:right w:val="single" w:sz="4" w:space="0" w:color="000000"/>
            </w:tcBorders>
          </w:tcPr>
          <w:p w:rsidR="00F33A9E" w:rsidRDefault="00EA34B2" w:rsidP="00EA34B2">
            <w:pPr>
              <w:spacing w:after="0"/>
              <w:jc w:val="both"/>
              <w:rPr>
                <w:rFonts w:ascii="Times New Roman" w:hAnsi="Times New Roman"/>
                <w:lang w:val="en-GB"/>
              </w:rPr>
            </w:pPr>
            <w:r>
              <w:rPr>
                <w:rFonts w:ascii="Times New Roman" w:hAnsi="Times New Roman"/>
                <w:lang w:val="en-GB"/>
              </w:rPr>
              <w:t>Made from m</w:t>
            </w:r>
            <w:r w:rsidR="00F33A9E">
              <w:rPr>
                <w:rFonts w:ascii="Times New Roman" w:hAnsi="Times New Roman"/>
                <w:lang w:val="en-GB"/>
              </w:rPr>
              <w:t xml:space="preserve">etal or other sun and weather resistant material on metal frame and </w:t>
            </w:r>
            <w:r>
              <w:rPr>
                <w:rFonts w:ascii="Times New Roman" w:hAnsi="Times New Roman"/>
                <w:lang w:val="en-GB"/>
              </w:rPr>
              <w:t xml:space="preserve">with </w:t>
            </w:r>
            <w:r w:rsidR="00F33A9E">
              <w:rPr>
                <w:rFonts w:ascii="Times New Roman" w:hAnsi="Times New Roman"/>
                <w:lang w:val="en-GB"/>
              </w:rPr>
              <w:t>concrete foundations. To be placed on location designated by C</w:t>
            </w:r>
            <w:r w:rsidR="00786A0B">
              <w:rPr>
                <w:rFonts w:ascii="Times New Roman" w:hAnsi="Times New Roman"/>
                <w:lang w:val="en-GB"/>
              </w:rPr>
              <w:t>ontracti</w:t>
            </w:r>
            <w:r w:rsidR="00F33A9E">
              <w:rPr>
                <w:rFonts w:ascii="Times New Roman" w:hAnsi="Times New Roman"/>
                <w:lang w:val="en-GB"/>
              </w:rPr>
              <w:t>n</w:t>
            </w:r>
            <w:r w:rsidR="00786A0B">
              <w:rPr>
                <w:rFonts w:ascii="Times New Roman" w:hAnsi="Times New Roman"/>
                <w:lang w:val="en-GB"/>
              </w:rPr>
              <w:t>g</w:t>
            </w:r>
            <w:r w:rsidR="00F33A9E">
              <w:rPr>
                <w:rFonts w:ascii="Times New Roman" w:hAnsi="Times New Roman"/>
                <w:lang w:val="en-GB"/>
              </w:rPr>
              <w:t xml:space="preserve"> Authority.</w:t>
            </w:r>
          </w:p>
        </w:tc>
      </w:tr>
      <w:tr w:rsidR="00F33A9E" w:rsidTr="00F33A9E">
        <w:tc>
          <w:tcPr>
            <w:tcW w:w="648" w:type="dxa"/>
            <w:tcBorders>
              <w:top w:val="single" w:sz="4" w:space="0" w:color="000000"/>
              <w:left w:val="single" w:sz="4" w:space="0" w:color="000000"/>
              <w:bottom w:val="single" w:sz="4" w:space="0" w:color="000000"/>
              <w:right w:val="single" w:sz="4" w:space="0" w:color="000000"/>
            </w:tcBorders>
          </w:tcPr>
          <w:p w:rsidR="00F33A9E" w:rsidRDefault="00F33A9E" w:rsidP="00F33A9E">
            <w:pPr>
              <w:spacing w:after="0"/>
              <w:jc w:val="both"/>
              <w:rPr>
                <w:rFonts w:ascii="Times New Roman" w:hAnsi="Times New Roman"/>
                <w:lang w:val="en-GB"/>
              </w:rPr>
            </w:pPr>
            <w:r>
              <w:rPr>
                <w:rFonts w:ascii="Times New Roman" w:hAnsi="Times New Roman"/>
                <w:lang w:val="en-GB"/>
              </w:rPr>
              <w:t>4</w:t>
            </w:r>
          </w:p>
        </w:tc>
        <w:tc>
          <w:tcPr>
            <w:tcW w:w="1795" w:type="dxa"/>
            <w:tcBorders>
              <w:top w:val="single" w:sz="4" w:space="0" w:color="000000"/>
              <w:left w:val="single" w:sz="4" w:space="0" w:color="000000"/>
              <w:bottom w:val="single" w:sz="4" w:space="0" w:color="000000"/>
              <w:right w:val="single" w:sz="4" w:space="0" w:color="000000"/>
            </w:tcBorders>
            <w:hideMark/>
          </w:tcPr>
          <w:p w:rsidR="00F33A9E" w:rsidRDefault="00F33A9E" w:rsidP="00F33A9E">
            <w:pPr>
              <w:spacing w:after="0"/>
              <w:jc w:val="both"/>
              <w:rPr>
                <w:rFonts w:ascii="Times New Roman" w:hAnsi="Times New Roman"/>
                <w:lang w:val="en-GB"/>
              </w:rPr>
            </w:pPr>
            <w:r>
              <w:rPr>
                <w:rFonts w:ascii="Times New Roman" w:hAnsi="Times New Roman"/>
                <w:lang w:val="en-GB"/>
              </w:rPr>
              <w:t>Commemorative plaque</w:t>
            </w:r>
          </w:p>
        </w:tc>
        <w:tc>
          <w:tcPr>
            <w:tcW w:w="1166" w:type="dxa"/>
            <w:tcBorders>
              <w:top w:val="single" w:sz="4" w:space="0" w:color="000000"/>
              <w:left w:val="single" w:sz="4" w:space="0" w:color="000000"/>
              <w:bottom w:val="single" w:sz="4" w:space="0" w:color="000000"/>
              <w:right w:val="single" w:sz="4" w:space="0" w:color="000000"/>
            </w:tcBorders>
            <w:hideMark/>
          </w:tcPr>
          <w:p w:rsidR="00F33A9E" w:rsidRDefault="00F33A9E" w:rsidP="00F33A9E">
            <w:pPr>
              <w:spacing w:after="0"/>
              <w:jc w:val="both"/>
              <w:rPr>
                <w:rFonts w:ascii="Times New Roman" w:hAnsi="Times New Roman"/>
                <w:lang w:val="en-GB"/>
              </w:rPr>
            </w:pPr>
            <w:r>
              <w:rPr>
                <w:rFonts w:ascii="Times New Roman" w:hAnsi="Times New Roman"/>
                <w:lang w:val="en-GB"/>
              </w:rPr>
              <w:t>70mm x 45mm</w:t>
            </w:r>
          </w:p>
        </w:tc>
        <w:tc>
          <w:tcPr>
            <w:tcW w:w="1280" w:type="dxa"/>
            <w:tcBorders>
              <w:top w:val="single" w:sz="4" w:space="0" w:color="000000"/>
              <w:left w:val="single" w:sz="4" w:space="0" w:color="000000"/>
              <w:bottom w:val="single" w:sz="4" w:space="0" w:color="000000"/>
              <w:right w:val="single" w:sz="4" w:space="0" w:color="000000"/>
            </w:tcBorders>
          </w:tcPr>
          <w:p w:rsidR="00F33A9E" w:rsidRDefault="00AB19DA" w:rsidP="00F33A9E">
            <w:pPr>
              <w:spacing w:after="0"/>
              <w:jc w:val="both"/>
              <w:rPr>
                <w:rFonts w:ascii="Times New Roman" w:hAnsi="Times New Roman"/>
                <w:lang w:val="en-GB"/>
              </w:rPr>
            </w:pPr>
            <w:r>
              <w:rPr>
                <w:rFonts w:ascii="Times New Roman" w:hAnsi="Times New Roman"/>
                <w:lang w:val="en-GB"/>
              </w:rPr>
              <w:t>1 colour</w:t>
            </w:r>
          </w:p>
        </w:tc>
        <w:tc>
          <w:tcPr>
            <w:tcW w:w="616" w:type="dxa"/>
            <w:tcBorders>
              <w:top w:val="single" w:sz="4" w:space="0" w:color="000000"/>
              <w:left w:val="single" w:sz="4" w:space="0" w:color="000000"/>
              <w:bottom w:val="single" w:sz="4" w:space="0" w:color="000000"/>
              <w:right w:val="single" w:sz="4" w:space="0" w:color="000000"/>
            </w:tcBorders>
            <w:hideMark/>
          </w:tcPr>
          <w:p w:rsidR="00F33A9E" w:rsidRDefault="00F33A9E" w:rsidP="00F33A9E">
            <w:pPr>
              <w:spacing w:after="0"/>
              <w:jc w:val="both"/>
              <w:rPr>
                <w:rFonts w:ascii="Times New Roman" w:hAnsi="Times New Roman"/>
                <w:lang w:val="en-GB"/>
              </w:rPr>
            </w:pPr>
            <w:r>
              <w:rPr>
                <w:rFonts w:ascii="Times New Roman" w:hAnsi="Times New Roman"/>
                <w:lang w:val="en-GB"/>
              </w:rPr>
              <w:t>1</w:t>
            </w:r>
          </w:p>
        </w:tc>
        <w:tc>
          <w:tcPr>
            <w:tcW w:w="1033" w:type="dxa"/>
            <w:tcBorders>
              <w:top w:val="single" w:sz="4" w:space="0" w:color="000000"/>
              <w:left w:val="single" w:sz="4" w:space="0" w:color="000000"/>
              <w:bottom w:val="single" w:sz="4" w:space="0" w:color="000000"/>
              <w:right w:val="single" w:sz="4" w:space="0" w:color="000000"/>
            </w:tcBorders>
            <w:hideMark/>
          </w:tcPr>
          <w:p w:rsidR="00F33A9E" w:rsidRDefault="00F33A9E" w:rsidP="00F33A9E">
            <w:pPr>
              <w:spacing w:after="0"/>
              <w:jc w:val="both"/>
              <w:rPr>
                <w:rFonts w:ascii="Times New Roman" w:hAnsi="Times New Roman"/>
                <w:lang w:val="en-GB"/>
              </w:rPr>
            </w:pPr>
            <w:r>
              <w:rPr>
                <w:rFonts w:ascii="Times New Roman" w:hAnsi="Times New Roman"/>
                <w:lang w:val="en-GB"/>
              </w:rPr>
              <w:t>1</w:t>
            </w:r>
          </w:p>
        </w:tc>
        <w:tc>
          <w:tcPr>
            <w:tcW w:w="3032" w:type="dxa"/>
            <w:tcBorders>
              <w:top w:val="single" w:sz="4" w:space="0" w:color="000000"/>
              <w:left w:val="single" w:sz="4" w:space="0" w:color="000000"/>
              <w:bottom w:val="single" w:sz="4" w:space="0" w:color="000000"/>
              <w:right w:val="single" w:sz="4" w:space="0" w:color="000000"/>
            </w:tcBorders>
            <w:hideMark/>
          </w:tcPr>
          <w:p w:rsidR="00F33A9E" w:rsidRDefault="00F33A9E" w:rsidP="00F33A9E">
            <w:pPr>
              <w:spacing w:after="0"/>
              <w:jc w:val="both"/>
              <w:rPr>
                <w:rFonts w:ascii="Times New Roman" w:hAnsi="Times New Roman"/>
                <w:lang w:val="en-GB"/>
              </w:rPr>
            </w:pPr>
            <w:r>
              <w:rPr>
                <w:rFonts w:ascii="Times New Roman" w:hAnsi="Times New Roman"/>
                <w:lang w:val="en-GB"/>
              </w:rPr>
              <w:t>Aluminium, brass or other suitable metal/Highest</w:t>
            </w:r>
          </w:p>
        </w:tc>
      </w:tr>
      <w:tr w:rsidR="00F33A9E" w:rsidTr="00F33A9E">
        <w:tc>
          <w:tcPr>
            <w:tcW w:w="648" w:type="dxa"/>
            <w:tcBorders>
              <w:top w:val="single" w:sz="4" w:space="0" w:color="000000"/>
              <w:left w:val="single" w:sz="4" w:space="0" w:color="000000"/>
              <w:bottom w:val="single" w:sz="4" w:space="0" w:color="000000"/>
              <w:right w:val="single" w:sz="4" w:space="0" w:color="000000"/>
            </w:tcBorders>
          </w:tcPr>
          <w:p w:rsidR="00F33A9E" w:rsidRDefault="00EA34B2" w:rsidP="00F33A9E">
            <w:pPr>
              <w:spacing w:after="0"/>
              <w:jc w:val="both"/>
              <w:rPr>
                <w:rFonts w:ascii="Times New Roman" w:hAnsi="Times New Roman"/>
                <w:lang w:val="en-GB"/>
              </w:rPr>
            </w:pPr>
            <w:r>
              <w:rPr>
                <w:rFonts w:ascii="Times New Roman" w:hAnsi="Times New Roman"/>
                <w:lang w:val="en-GB"/>
              </w:rPr>
              <w:t>5</w:t>
            </w:r>
          </w:p>
        </w:tc>
        <w:tc>
          <w:tcPr>
            <w:tcW w:w="1795" w:type="dxa"/>
            <w:tcBorders>
              <w:top w:val="single" w:sz="4" w:space="0" w:color="000000"/>
              <w:left w:val="single" w:sz="4" w:space="0" w:color="000000"/>
              <w:bottom w:val="single" w:sz="4" w:space="0" w:color="000000"/>
              <w:right w:val="single" w:sz="4" w:space="0" w:color="000000"/>
            </w:tcBorders>
            <w:hideMark/>
          </w:tcPr>
          <w:p w:rsidR="00F33A9E" w:rsidRDefault="00F33A9E" w:rsidP="00F33A9E">
            <w:pPr>
              <w:spacing w:after="0"/>
              <w:jc w:val="both"/>
              <w:rPr>
                <w:rFonts w:ascii="Times New Roman" w:hAnsi="Times New Roman"/>
                <w:lang w:val="en-GB"/>
              </w:rPr>
            </w:pPr>
            <w:r>
              <w:rPr>
                <w:rFonts w:ascii="Times New Roman" w:hAnsi="Times New Roman"/>
                <w:lang w:val="en-GB"/>
              </w:rPr>
              <w:t>USB Stick 16Gb</w:t>
            </w:r>
          </w:p>
        </w:tc>
        <w:tc>
          <w:tcPr>
            <w:tcW w:w="1166" w:type="dxa"/>
            <w:tcBorders>
              <w:top w:val="single" w:sz="4" w:space="0" w:color="000000"/>
              <w:left w:val="single" w:sz="4" w:space="0" w:color="000000"/>
              <w:bottom w:val="single" w:sz="4" w:space="0" w:color="000000"/>
              <w:right w:val="single" w:sz="4" w:space="0" w:color="000000"/>
            </w:tcBorders>
            <w:hideMark/>
          </w:tcPr>
          <w:p w:rsidR="00F33A9E" w:rsidRDefault="00F33A9E" w:rsidP="00F33A9E">
            <w:pPr>
              <w:spacing w:after="0"/>
              <w:jc w:val="both"/>
              <w:rPr>
                <w:rFonts w:ascii="Times New Roman" w:hAnsi="Times New Roman"/>
                <w:lang w:val="en-GB"/>
              </w:rPr>
            </w:pPr>
            <w:r>
              <w:rPr>
                <w:rFonts w:ascii="Times New Roman" w:hAnsi="Times New Roman"/>
                <w:lang w:val="en-GB"/>
              </w:rPr>
              <w:t>logo</w:t>
            </w:r>
          </w:p>
        </w:tc>
        <w:tc>
          <w:tcPr>
            <w:tcW w:w="1280" w:type="dxa"/>
            <w:tcBorders>
              <w:top w:val="single" w:sz="4" w:space="0" w:color="000000"/>
              <w:left w:val="single" w:sz="4" w:space="0" w:color="000000"/>
              <w:bottom w:val="single" w:sz="4" w:space="0" w:color="000000"/>
              <w:right w:val="single" w:sz="4" w:space="0" w:color="000000"/>
            </w:tcBorders>
            <w:hideMark/>
          </w:tcPr>
          <w:p w:rsidR="00F33A9E" w:rsidRDefault="00F33A9E" w:rsidP="00F33A9E">
            <w:pPr>
              <w:spacing w:after="0"/>
              <w:jc w:val="both"/>
              <w:rPr>
                <w:rFonts w:ascii="Times New Roman" w:hAnsi="Times New Roman"/>
                <w:lang w:val="en-GB"/>
              </w:rPr>
            </w:pPr>
            <w:r>
              <w:rPr>
                <w:rFonts w:ascii="Times New Roman" w:hAnsi="Times New Roman"/>
                <w:lang w:val="en-GB"/>
              </w:rPr>
              <w:t>1 colour</w:t>
            </w:r>
          </w:p>
        </w:tc>
        <w:tc>
          <w:tcPr>
            <w:tcW w:w="616" w:type="dxa"/>
            <w:tcBorders>
              <w:top w:val="single" w:sz="4" w:space="0" w:color="000000"/>
              <w:left w:val="single" w:sz="4" w:space="0" w:color="000000"/>
              <w:bottom w:val="single" w:sz="4" w:space="0" w:color="000000"/>
              <w:right w:val="single" w:sz="4" w:space="0" w:color="000000"/>
            </w:tcBorders>
            <w:hideMark/>
          </w:tcPr>
          <w:p w:rsidR="00F33A9E" w:rsidRDefault="00F33A9E" w:rsidP="00F33A9E">
            <w:pPr>
              <w:spacing w:after="0"/>
              <w:jc w:val="both"/>
              <w:rPr>
                <w:rFonts w:ascii="Times New Roman" w:hAnsi="Times New Roman"/>
                <w:lang w:val="en-GB"/>
              </w:rPr>
            </w:pPr>
            <w:r>
              <w:rPr>
                <w:rFonts w:ascii="Times New Roman" w:hAnsi="Times New Roman"/>
                <w:lang w:val="en-GB"/>
              </w:rPr>
              <w:t>1</w:t>
            </w:r>
          </w:p>
        </w:tc>
        <w:tc>
          <w:tcPr>
            <w:tcW w:w="1033" w:type="dxa"/>
            <w:tcBorders>
              <w:top w:val="single" w:sz="4" w:space="0" w:color="000000"/>
              <w:left w:val="single" w:sz="4" w:space="0" w:color="000000"/>
              <w:bottom w:val="single" w:sz="4" w:space="0" w:color="000000"/>
              <w:right w:val="single" w:sz="4" w:space="0" w:color="000000"/>
            </w:tcBorders>
            <w:hideMark/>
          </w:tcPr>
          <w:p w:rsidR="00F33A9E" w:rsidRDefault="00F33A9E" w:rsidP="00F33A9E">
            <w:pPr>
              <w:spacing w:after="0"/>
              <w:jc w:val="both"/>
              <w:rPr>
                <w:rFonts w:ascii="Times New Roman" w:hAnsi="Times New Roman"/>
                <w:lang w:val="en-GB"/>
              </w:rPr>
            </w:pPr>
            <w:r>
              <w:rPr>
                <w:rFonts w:ascii="Times New Roman" w:hAnsi="Times New Roman"/>
                <w:lang w:val="en-GB"/>
              </w:rPr>
              <w:t>150</w:t>
            </w:r>
          </w:p>
        </w:tc>
        <w:tc>
          <w:tcPr>
            <w:tcW w:w="3032" w:type="dxa"/>
            <w:tcBorders>
              <w:top w:val="single" w:sz="4" w:space="0" w:color="000000"/>
              <w:left w:val="single" w:sz="4" w:space="0" w:color="000000"/>
              <w:bottom w:val="single" w:sz="4" w:space="0" w:color="000000"/>
              <w:right w:val="single" w:sz="4" w:space="0" w:color="000000"/>
            </w:tcBorders>
            <w:hideMark/>
          </w:tcPr>
          <w:p w:rsidR="00F33A9E" w:rsidRDefault="00F33A9E" w:rsidP="00F33A9E">
            <w:pPr>
              <w:spacing w:after="0"/>
              <w:jc w:val="both"/>
              <w:rPr>
                <w:rFonts w:ascii="Times New Roman" w:hAnsi="Times New Roman"/>
                <w:lang w:val="en-GB"/>
              </w:rPr>
            </w:pPr>
            <w:r>
              <w:rPr>
                <w:rFonts w:ascii="Times New Roman" w:hAnsi="Times New Roman"/>
                <w:lang w:val="en-GB"/>
              </w:rPr>
              <w:t>On media</w:t>
            </w:r>
          </w:p>
        </w:tc>
      </w:tr>
    </w:tbl>
    <w:p w:rsidR="0065378B" w:rsidRPr="009628AB" w:rsidRDefault="0065378B" w:rsidP="0065378B">
      <w:pPr>
        <w:spacing w:after="0"/>
        <w:jc w:val="both"/>
        <w:rPr>
          <w:rFonts w:ascii="Times New Roman" w:hAnsi="Times New Roman"/>
          <w:sz w:val="24"/>
          <w:szCs w:val="24"/>
          <w:lang w:val="en-GB"/>
        </w:rPr>
      </w:pPr>
    </w:p>
    <w:p w:rsidR="0065378B" w:rsidRPr="009628AB" w:rsidRDefault="0065378B" w:rsidP="0065378B">
      <w:pPr>
        <w:spacing w:after="0"/>
        <w:jc w:val="both"/>
        <w:rPr>
          <w:rFonts w:ascii="Times New Roman" w:hAnsi="Times New Roman" w:cs="Times New Roman"/>
          <w:iCs/>
          <w:sz w:val="24"/>
          <w:szCs w:val="24"/>
          <w:lang w:val="en-GB"/>
        </w:rPr>
      </w:pPr>
    </w:p>
    <w:p w:rsidR="0065378B" w:rsidRPr="009628AB" w:rsidRDefault="0065378B" w:rsidP="0065378B">
      <w:pPr>
        <w:pStyle w:val="ListParagraph"/>
        <w:spacing w:after="0"/>
        <w:ind w:left="0" w:firstLine="708"/>
        <w:jc w:val="both"/>
        <w:rPr>
          <w:rFonts w:ascii="Times New Roman" w:hAnsi="Times New Roman" w:cs="Times New Roman"/>
          <w:i/>
          <w:iCs/>
          <w:sz w:val="24"/>
          <w:szCs w:val="24"/>
          <w:lang w:val="en-GB"/>
        </w:rPr>
      </w:pPr>
    </w:p>
    <w:p w:rsidR="0065378B" w:rsidRPr="009628AB" w:rsidRDefault="0065378B" w:rsidP="0065378B">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Required inputs</w:t>
      </w:r>
    </w:p>
    <w:p w:rsidR="0065378B" w:rsidRPr="009628AB" w:rsidRDefault="0065378B" w:rsidP="0065378B">
      <w:pPr>
        <w:pStyle w:val="ListParagraph"/>
        <w:numPr>
          <w:ilvl w:val="0"/>
          <w:numId w:val="8"/>
        </w:numPr>
        <w:spacing w:after="0"/>
        <w:jc w:val="both"/>
        <w:rPr>
          <w:rFonts w:ascii="Times New Roman" w:hAnsi="Times New Roman" w:cs="Times New Roman"/>
          <w:iCs/>
          <w:sz w:val="24"/>
          <w:szCs w:val="24"/>
          <w:lang w:val="en-GB"/>
        </w:rPr>
      </w:pPr>
      <w:r w:rsidRPr="009628AB">
        <w:rPr>
          <w:rFonts w:ascii="Times New Roman" w:hAnsi="Times New Roman" w:cs="Times New Roman"/>
          <w:iCs/>
          <w:sz w:val="24"/>
          <w:szCs w:val="24"/>
          <w:lang w:val="en-GB"/>
        </w:rPr>
        <w:t>Personnel, premises, supplies, equipment and other backstopping support required for service contract implementation</w:t>
      </w:r>
    </w:p>
    <w:p w:rsidR="0065378B" w:rsidRPr="009628AB" w:rsidRDefault="0065378B" w:rsidP="0065378B">
      <w:pPr>
        <w:pStyle w:val="ListParagraph"/>
        <w:spacing w:after="0"/>
        <w:ind w:left="720"/>
        <w:jc w:val="both"/>
        <w:rPr>
          <w:rFonts w:ascii="Times New Roman" w:hAnsi="Times New Roman" w:cs="Times New Roman"/>
          <w:iCs/>
          <w:sz w:val="24"/>
          <w:szCs w:val="24"/>
          <w:highlight w:val="yellow"/>
          <w:lang w:val="en-GB"/>
        </w:rPr>
      </w:pPr>
    </w:p>
    <w:p w:rsidR="0065378B" w:rsidRPr="009628AB" w:rsidRDefault="0065378B" w:rsidP="0065378B">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Required time frame</w:t>
      </w:r>
    </w:p>
    <w:p w:rsidR="0065378B" w:rsidRPr="009628AB" w:rsidRDefault="0065378B" w:rsidP="0065378B">
      <w:pPr>
        <w:spacing w:after="0"/>
        <w:jc w:val="center"/>
        <w:rPr>
          <w:rFonts w:ascii="Times New Roman" w:hAnsi="Times New Roman" w:cs="Times New Roman"/>
          <w:sz w:val="24"/>
          <w:szCs w:val="24"/>
          <w:highlight w:val="yellow"/>
          <w:lang w:val="en-GB"/>
        </w:rPr>
      </w:pPr>
      <w:r w:rsidRPr="009628AB">
        <w:rPr>
          <w:rFonts w:ascii="Times New Roman" w:hAnsi="Times New Roman" w:cs="Times New Roman"/>
          <w:i/>
          <w:iCs/>
          <w:sz w:val="24"/>
          <w:szCs w:val="24"/>
          <w:lang w:val="en-GB"/>
        </w:rPr>
        <w:t xml:space="preserve">Overall timeframe for this service will be: </w:t>
      </w:r>
      <w:r w:rsidR="00A34869" w:rsidRPr="009628AB">
        <w:rPr>
          <w:rFonts w:ascii="Times New Roman" w:hAnsi="Times New Roman" w:cs="Times New Roman"/>
          <w:i/>
          <w:iCs/>
          <w:sz w:val="24"/>
          <w:szCs w:val="24"/>
          <w:lang w:val="en-GB"/>
        </w:rPr>
        <w:t xml:space="preserve">September 2017 </w:t>
      </w:r>
      <w:r w:rsidR="00A34869">
        <w:rPr>
          <w:rFonts w:ascii="Times New Roman" w:hAnsi="Times New Roman" w:cs="Times New Roman"/>
          <w:i/>
          <w:iCs/>
          <w:sz w:val="24"/>
          <w:szCs w:val="24"/>
          <w:lang w:val="en-GB"/>
        </w:rPr>
        <w:t>–</w:t>
      </w:r>
      <w:r w:rsidR="00A34869" w:rsidRPr="009628AB">
        <w:rPr>
          <w:rFonts w:ascii="Times New Roman" w:hAnsi="Times New Roman" w:cs="Times New Roman"/>
          <w:i/>
          <w:iCs/>
          <w:sz w:val="24"/>
          <w:szCs w:val="24"/>
          <w:lang w:val="en-GB"/>
        </w:rPr>
        <w:t xml:space="preserve"> </w:t>
      </w:r>
      <w:r w:rsidR="00A34869">
        <w:rPr>
          <w:rFonts w:ascii="Times New Roman" w:hAnsi="Times New Roman" w:cs="Times New Roman"/>
          <w:i/>
          <w:iCs/>
          <w:sz w:val="24"/>
          <w:szCs w:val="24"/>
          <w:lang w:val="en-GB"/>
        </w:rPr>
        <w:t xml:space="preserve">June </w:t>
      </w:r>
      <w:r w:rsidR="00A34869" w:rsidRPr="009628AB">
        <w:rPr>
          <w:rFonts w:ascii="Times New Roman" w:hAnsi="Times New Roman" w:cs="Times New Roman"/>
          <w:i/>
          <w:iCs/>
          <w:sz w:val="24"/>
          <w:szCs w:val="24"/>
          <w:lang w:val="en-GB"/>
        </w:rPr>
        <w:t>201</w:t>
      </w:r>
      <w:r w:rsidR="00A34869">
        <w:rPr>
          <w:rFonts w:ascii="Times New Roman" w:hAnsi="Times New Roman" w:cs="Times New Roman"/>
          <w:i/>
          <w:iCs/>
          <w:sz w:val="24"/>
          <w:szCs w:val="24"/>
          <w:lang w:val="en-GB"/>
        </w:rPr>
        <w:t>9</w:t>
      </w:r>
    </w:p>
    <w:p w:rsidR="00056F91" w:rsidRPr="009628AB"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9628AB" w:rsidRDefault="00056F91" w:rsidP="00855FE4">
      <w:pPr>
        <w:pStyle w:val="ListParagraph"/>
        <w:spacing w:after="0"/>
        <w:jc w:val="both"/>
        <w:rPr>
          <w:rFonts w:ascii="Times New Roman" w:hAnsi="Times New Roman" w:cs="Times New Roman"/>
          <w:b/>
          <w:bCs/>
          <w:sz w:val="24"/>
          <w:szCs w:val="24"/>
          <w:lang w:val="en-GB"/>
        </w:rPr>
      </w:pPr>
    </w:p>
    <w:p w:rsidR="00056F91" w:rsidRPr="009628AB" w:rsidRDefault="00056F91" w:rsidP="00855FE4">
      <w:pPr>
        <w:numPr>
          <w:ilvl w:val="0"/>
          <w:numId w:val="2"/>
        </w:num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ADDITIONAL INFORMATION</w:t>
      </w:r>
    </w:p>
    <w:p w:rsidR="00056F91" w:rsidRPr="009628AB" w:rsidRDefault="00056F91" w:rsidP="0057006B">
      <w:pPr>
        <w:spacing w:after="0"/>
        <w:jc w:val="both"/>
        <w:rPr>
          <w:rFonts w:ascii="Times New Roman" w:hAnsi="Times New Roman" w:cs="Times New Roman"/>
          <w:sz w:val="24"/>
          <w:szCs w:val="24"/>
          <w:u w:val="single"/>
          <w:lang w:val="en-GB"/>
        </w:rPr>
      </w:pPr>
    </w:p>
    <w:p w:rsidR="009232FB" w:rsidRPr="009628AB" w:rsidRDefault="009232FB" w:rsidP="0057006B">
      <w:pPr>
        <w:spacing w:after="0"/>
        <w:jc w:val="both"/>
        <w:rPr>
          <w:rFonts w:ascii="Times New Roman" w:hAnsi="Times New Roman" w:cs="Times New Roman"/>
          <w:sz w:val="24"/>
          <w:szCs w:val="24"/>
          <w:u w:val="single"/>
          <w:lang w:val="en-GB"/>
        </w:rPr>
      </w:pPr>
      <w:r w:rsidRPr="009628AB">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9628AB">
        <w:rPr>
          <w:rFonts w:ascii="Times New Roman" w:hAnsi="Times New Roman" w:cs="Times New Roman"/>
          <w:sz w:val="24"/>
          <w:szCs w:val="24"/>
          <w:u w:val="single"/>
          <w:lang w:val="en-GB"/>
        </w:rPr>
        <w:t>administratively /</w:t>
      </w:r>
      <w:r w:rsidRPr="009628AB">
        <w:rPr>
          <w:rFonts w:ascii="Times New Roman" w:hAnsi="Times New Roman" w:cs="Times New Roman"/>
          <w:sz w:val="24"/>
          <w:szCs w:val="24"/>
          <w:u w:val="single"/>
          <w:lang w:val="en-GB"/>
        </w:rPr>
        <w:t>technically/ financial</w:t>
      </w:r>
      <w:r w:rsidR="001F7F63" w:rsidRPr="009628AB">
        <w:rPr>
          <w:rFonts w:ascii="Times New Roman" w:hAnsi="Times New Roman" w:cs="Times New Roman"/>
          <w:sz w:val="24"/>
          <w:szCs w:val="24"/>
          <w:u w:val="single"/>
          <w:lang w:val="en-GB"/>
        </w:rPr>
        <w:t>ly</w:t>
      </w:r>
      <w:r w:rsidRPr="009628AB">
        <w:rPr>
          <w:rFonts w:ascii="Times New Roman" w:hAnsi="Times New Roman" w:cs="Times New Roman"/>
          <w:sz w:val="24"/>
          <w:szCs w:val="24"/>
          <w:u w:val="single"/>
          <w:lang w:val="en-GB"/>
        </w:rPr>
        <w:t xml:space="preserve"> compliant”</w:t>
      </w:r>
    </w:p>
    <w:p w:rsidR="009232FB" w:rsidRPr="009628AB" w:rsidRDefault="009232FB" w:rsidP="0057006B">
      <w:pPr>
        <w:spacing w:after="0"/>
        <w:jc w:val="both"/>
        <w:rPr>
          <w:rFonts w:ascii="Times New Roman" w:hAnsi="Times New Roman" w:cs="Times New Roman"/>
          <w:sz w:val="24"/>
          <w:szCs w:val="24"/>
          <w:u w:val="single"/>
          <w:lang w:val="en-GB"/>
        </w:rPr>
      </w:pPr>
    </w:p>
    <w:p w:rsidR="00056F91" w:rsidRPr="009628AB"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9628AB">
        <w:rPr>
          <w:rFonts w:ascii="Times New Roman" w:hAnsi="Times New Roman" w:cs="Times New Roman"/>
          <w:sz w:val="24"/>
          <w:szCs w:val="24"/>
          <w:u w:val="single"/>
          <w:lang w:val="en-GB" w:eastAsia="en-GB"/>
        </w:rPr>
        <w:t>Confidentiality</w:t>
      </w:r>
    </w:p>
    <w:p w:rsidR="00056F91" w:rsidRPr="009628AB" w:rsidRDefault="00056F91" w:rsidP="00311E6A">
      <w:pPr>
        <w:spacing w:before="120" w:after="120" w:line="240" w:lineRule="auto"/>
        <w:jc w:val="both"/>
        <w:rPr>
          <w:rFonts w:ascii="Times New Roman" w:hAnsi="Times New Roman" w:cs="Times New Roman"/>
          <w:sz w:val="24"/>
          <w:szCs w:val="24"/>
          <w:lang w:val="en-GB" w:eastAsia="en-GB"/>
        </w:rPr>
      </w:pPr>
      <w:r w:rsidRPr="009628AB">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9628AB" w:rsidRDefault="00056F91"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firstRow="1" w:lastRow="0" w:firstColumn="1" w:lastColumn="0" w:noHBand="0" w:noVBand="1"/>
      </w:tblPr>
      <w:tblGrid>
        <w:gridCol w:w="9166"/>
      </w:tblGrid>
      <w:tr w:rsidR="004B4D74" w:rsidRPr="009628AB" w:rsidTr="003F0668">
        <w:trPr>
          <w:trHeight w:val="592"/>
        </w:trPr>
        <w:tc>
          <w:tcPr>
            <w:tcW w:w="9166" w:type="dxa"/>
          </w:tcPr>
          <w:p w:rsidR="004B4D74" w:rsidRPr="009628AB" w:rsidRDefault="004B4D74" w:rsidP="0086044F">
            <w:pPr>
              <w:spacing w:after="0"/>
              <w:jc w:val="center"/>
              <w:rPr>
                <w:rFonts w:ascii="Times New Roman" w:hAnsi="Times New Roman" w:cs="Times New Roman"/>
                <w:sz w:val="24"/>
                <w:szCs w:val="24"/>
              </w:rPr>
            </w:pPr>
            <w:r w:rsidRPr="009628AB">
              <w:rPr>
                <w:rFonts w:ascii="Times New Roman" w:hAnsi="Times New Roman" w:cs="Times New Roman"/>
                <w:sz w:val="24"/>
                <w:szCs w:val="24"/>
              </w:rPr>
              <w:lastRenderedPageBreak/>
              <w:t xml:space="preserve">NOT TO BE FILED IN BEFORE CONTRACT SIGNING </w:t>
            </w:r>
          </w:p>
          <w:p w:rsidR="004B4D74" w:rsidRPr="009628AB" w:rsidRDefault="004B4D74" w:rsidP="0086044F">
            <w:pPr>
              <w:spacing w:after="0"/>
              <w:jc w:val="center"/>
              <w:rPr>
                <w:rFonts w:ascii="Times New Roman" w:hAnsi="Times New Roman" w:cs="Times New Roman"/>
                <w:color w:val="FF0000"/>
                <w:sz w:val="24"/>
                <w:szCs w:val="24"/>
              </w:rPr>
            </w:pPr>
            <w:r w:rsidRPr="009628AB">
              <w:rPr>
                <w:rFonts w:ascii="Times New Roman" w:hAnsi="Times New Roman" w:cs="Times New Roman"/>
                <w:sz w:val="24"/>
                <w:szCs w:val="24"/>
              </w:rPr>
              <w:t>NOT TO BE SUBMITTED WITHIN THE OFFER!!!</w:t>
            </w:r>
          </w:p>
        </w:tc>
      </w:tr>
    </w:tbl>
    <w:p w:rsidR="00056F91" w:rsidRPr="009628AB" w:rsidRDefault="00056F91" w:rsidP="00855FE4">
      <w:pPr>
        <w:spacing w:after="0"/>
        <w:jc w:val="both"/>
        <w:rPr>
          <w:rFonts w:ascii="Times New Roman" w:hAnsi="Times New Roman" w:cs="Times New Roman"/>
          <w:b/>
          <w:bCs/>
          <w:sz w:val="24"/>
          <w:szCs w:val="24"/>
          <w:u w:val="single"/>
          <w:lang w:val="en-GB"/>
        </w:rPr>
      </w:pPr>
    </w:p>
    <w:p w:rsidR="00056F91" w:rsidRPr="009628AB" w:rsidRDefault="00056F91" w:rsidP="00855FE4">
      <w:pPr>
        <w:spacing w:after="0"/>
        <w:jc w:val="both"/>
        <w:rPr>
          <w:rFonts w:ascii="Times New Roman" w:hAnsi="Times New Roman" w:cs="Times New Roman"/>
          <w:b/>
          <w:bCs/>
          <w:sz w:val="24"/>
          <w:szCs w:val="24"/>
          <w:u w:val="single"/>
          <w:lang w:val="en-GB"/>
        </w:rPr>
      </w:pPr>
      <w:r w:rsidRPr="009628AB">
        <w:rPr>
          <w:rFonts w:ascii="Times New Roman" w:hAnsi="Times New Roman" w:cs="Times New Roman"/>
          <w:b/>
          <w:bCs/>
          <w:sz w:val="24"/>
          <w:szCs w:val="24"/>
          <w:u w:val="single"/>
          <w:lang w:val="en-GB"/>
        </w:rPr>
        <w:t xml:space="preserve">FORMAT OF THE CONTRACT BETWEEN THE CONTRACTOR AND THE CONTRACTING AUTHORITY </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b/>
          <w:bCs/>
          <w:sz w:val="24"/>
          <w:szCs w:val="24"/>
          <w:lang w:val="en-GB"/>
        </w:rPr>
        <w:t xml:space="preserve">CONTRACT TITLE: </w:t>
      </w:r>
      <w:r w:rsidR="0065378B" w:rsidRPr="0065378B">
        <w:rPr>
          <w:rFonts w:ascii="Times New Roman" w:hAnsi="Times New Roman" w:cs="Times New Roman"/>
          <w:sz w:val="24"/>
          <w:szCs w:val="24"/>
          <w:lang w:val="en-GB"/>
        </w:rPr>
        <w:t>Visibility and promotion</w:t>
      </w: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b/>
          <w:bCs/>
          <w:sz w:val="24"/>
          <w:szCs w:val="24"/>
          <w:lang w:val="en-GB"/>
        </w:rPr>
        <w:t xml:space="preserve">REF: </w:t>
      </w:r>
      <w:r w:rsidR="0065378B" w:rsidRPr="0065378B">
        <w:rPr>
          <w:rFonts w:ascii="Times New Roman" w:hAnsi="Times New Roman" w:cs="Times New Roman"/>
          <w:sz w:val="24"/>
          <w:szCs w:val="24"/>
          <w:lang w:val="en-GB"/>
        </w:rPr>
        <w:t xml:space="preserve">RORS36/Municipality of </w:t>
      </w:r>
      <w:proofErr w:type="spellStart"/>
      <w:r w:rsidR="0065378B" w:rsidRPr="0065378B">
        <w:rPr>
          <w:rFonts w:ascii="Times New Roman" w:hAnsi="Times New Roman" w:cs="Times New Roman"/>
          <w:sz w:val="24"/>
          <w:szCs w:val="24"/>
          <w:lang w:val="en-GB"/>
        </w:rPr>
        <w:t>Plandiste</w:t>
      </w:r>
      <w:proofErr w:type="spellEnd"/>
      <w:r w:rsidR="0065378B" w:rsidRPr="0065378B">
        <w:rPr>
          <w:rFonts w:ascii="Times New Roman" w:hAnsi="Times New Roman" w:cs="Times New Roman"/>
          <w:sz w:val="24"/>
          <w:szCs w:val="24"/>
          <w:lang w:val="en-GB"/>
        </w:rPr>
        <w:t>/TD3</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Concluded between:</w:t>
      </w:r>
    </w:p>
    <w:p w:rsidR="00056F91" w:rsidRPr="009628AB" w:rsidRDefault="00056F91" w:rsidP="00855FE4">
      <w:pPr>
        <w:spacing w:after="0"/>
        <w:jc w:val="both"/>
        <w:rPr>
          <w:rFonts w:ascii="Times New Roman" w:hAnsi="Times New Roman" w:cs="Times New Roman"/>
          <w:b/>
          <w:bCs/>
          <w:sz w:val="24"/>
          <w:szCs w:val="24"/>
          <w:lang w:val="en-GB"/>
        </w:rPr>
      </w:pPr>
    </w:p>
    <w:p w:rsidR="0065378B" w:rsidRDefault="0065378B" w:rsidP="00855FE4">
      <w:pPr>
        <w:spacing w:after="0"/>
        <w:jc w:val="both"/>
        <w:rPr>
          <w:rFonts w:ascii="Times New Roman" w:hAnsi="Times New Roman" w:cs="Times New Roman"/>
          <w:sz w:val="24"/>
          <w:szCs w:val="24"/>
          <w:lang w:val="en-GB"/>
        </w:rPr>
      </w:pPr>
      <w:r w:rsidRPr="0065378B">
        <w:rPr>
          <w:rFonts w:ascii="Times New Roman" w:hAnsi="Times New Roman" w:cs="Times New Roman"/>
          <w:sz w:val="24"/>
          <w:szCs w:val="24"/>
          <w:lang w:val="en-GB"/>
        </w:rPr>
        <w:t xml:space="preserve">Municipality of </w:t>
      </w:r>
      <w:proofErr w:type="spellStart"/>
      <w:r w:rsidRPr="0065378B">
        <w:rPr>
          <w:rFonts w:ascii="Times New Roman" w:hAnsi="Times New Roman" w:cs="Times New Roman"/>
          <w:sz w:val="24"/>
          <w:szCs w:val="24"/>
          <w:lang w:val="en-GB"/>
        </w:rPr>
        <w:t>Plandiste</w:t>
      </w:r>
      <w:proofErr w:type="spellEnd"/>
      <w:r w:rsidRPr="0065378B">
        <w:rPr>
          <w:rFonts w:ascii="Times New Roman" w:hAnsi="Times New Roman" w:cs="Times New Roman"/>
          <w:sz w:val="24"/>
          <w:szCs w:val="24"/>
          <w:lang w:val="en-GB"/>
        </w:rPr>
        <w:t xml:space="preserve">, </w:t>
      </w:r>
    </w:p>
    <w:p w:rsidR="00056F91" w:rsidRPr="009628AB" w:rsidRDefault="0065378B" w:rsidP="00855FE4">
      <w:pPr>
        <w:spacing w:after="0"/>
        <w:jc w:val="both"/>
        <w:rPr>
          <w:rFonts w:ascii="Times New Roman" w:hAnsi="Times New Roman" w:cs="Times New Roman"/>
          <w:sz w:val="24"/>
          <w:szCs w:val="24"/>
          <w:lang w:val="en-GB"/>
        </w:rPr>
      </w:pPr>
      <w:proofErr w:type="spellStart"/>
      <w:r w:rsidRPr="0065378B">
        <w:rPr>
          <w:rFonts w:ascii="Times New Roman" w:hAnsi="Times New Roman" w:cs="Times New Roman"/>
          <w:sz w:val="24"/>
          <w:szCs w:val="24"/>
          <w:lang w:val="en-GB"/>
        </w:rPr>
        <w:t>Vojvode</w:t>
      </w:r>
      <w:proofErr w:type="spellEnd"/>
      <w:r w:rsidRPr="0065378B">
        <w:rPr>
          <w:rFonts w:ascii="Times New Roman" w:hAnsi="Times New Roman" w:cs="Times New Roman"/>
          <w:sz w:val="24"/>
          <w:szCs w:val="24"/>
          <w:lang w:val="en-GB"/>
        </w:rPr>
        <w:t xml:space="preserve"> </w:t>
      </w:r>
      <w:proofErr w:type="spellStart"/>
      <w:r w:rsidRPr="0065378B">
        <w:rPr>
          <w:rFonts w:ascii="Times New Roman" w:hAnsi="Times New Roman" w:cs="Times New Roman"/>
          <w:sz w:val="24"/>
          <w:szCs w:val="24"/>
          <w:lang w:val="en-GB"/>
        </w:rPr>
        <w:t>Putnika</w:t>
      </w:r>
      <w:proofErr w:type="spellEnd"/>
      <w:r w:rsidRPr="0065378B">
        <w:rPr>
          <w:rFonts w:ascii="Times New Roman" w:hAnsi="Times New Roman" w:cs="Times New Roman"/>
          <w:sz w:val="24"/>
          <w:szCs w:val="24"/>
          <w:lang w:val="en-GB"/>
        </w:rPr>
        <w:t xml:space="preserve"> </w:t>
      </w:r>
      <w:proofErr w:type="gramStart"/>
      <w:r w:rsidRPr="0065378B">
        <w:rPr>
          <w:rFonts w:ascii="Times New Roman" w:hAnsi="Times New Roman" w:cs="Times New Roman"/>
          <w:sz w:val="24"/>
          <w:szCs w:val="24"/>
          <w:lang w:val="en-GB"/>
        </w:rPr>
        <w:t>38 ,</w:t>
      </w:r>
      <w:proofErr w:type="gramEnd"/>
      <w:r w:rsidRPr="0065378B">
        <w:rPr>
          <w:rFonts w:ascii="Times New Roman" w:hAnsi="Times New Roman" w:cs="Times New Roman"/>
          <w:sz w:val="24"/>
          <w:szCs w:val="24"/>
          <w:lang w:val="en-GB"/>
        </w:rPr>
        <w:t xml:space="preserve"> 26360 </w:t>
      </w:r>
      <w:proofErr w:type="spellStart"/>
      <w:r w:rsidRPr="0065378B">
        <w:rPr>
          <w:rFonts w:ascii="Times New Roman" w:hAnsi="Times New Roman" w:cs="Times New Roman"/>
          <w:sz w:val="24"/>
          <w:szCs w:val="24"/>
          <w:lang w:val="en-GB"/>
        </w:rPr>
        <w:t>Plandiste</w:t>
      </w:r>
      <w:proofErr w:type="spellEnd"/>
      <w:r w:rsidRPr="0065378B">
        <w:rPr>
          <w:rFonts w:ascii="Times New Roman" w:hAnsi="Times New Roman" w:cs="Times New Roman"/>
          <w:sz w:val="24"/>
          <w:szCs w:val="24"/>
          <w:lang w:val="en-GB"/>
        </w:rPr>
        <w:t>, Republic of Serbia</w:t>
      </w: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(Contracting Authority)</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AND</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i/>
          <w:iCs/>
          <w:sz w:val="24"/>
          <w:szCs w:val="24"/>
          <w:highlight w:val="yellow"/>
          <w:lang w:val="en-GB"/>
        </w:rPr>
      </w:pPr>
      <w:r w:rsidRPr="009628AB">
        <w:rPr>
          <w:rFonts w:ascii="Times New Roman" w:hAnsi="Times New Roman" w:cs="Times New Roman"/>
          <w:sz w:val="24"/>
          <w:szCs w:val="24"/>
          <w:lang w:val="en-GB"/>
        </w:rPr>
        <w:t>&lt;</w:t>
      </w:r>
      <w:r w:rsidRPr="009628AB">
        <w:rPr>
          <w:rFonts w:ascii="Times New Roman" w:hAnsi="Times New Roman" w:cs="Times New Roman"/>
          <w:i/>
          <w:iCs/>
          <w:sz w:val="24"/>
          <w:szCs w:val="24"/>
          <w:highlight w:val="yellow"/>
          <w:lang w:val="en-GB"/>
        </w:rPr>
        <w:t>Title</w:t>
      </w:r>
      <w:r w:rsidRPr="009628AB">
        <w:rPr>
          <w:rFonts w:ascii="Times New Roman" w:hAnsi="Times New Roman" w:cs="Times New Roman"/>
          <w:i/>
          <w:iCs/>
          <w:sz w:val="24"/>
          <w:szCs w:val="24"/>
          <w:lang w:val="en-GB"/>
        </w:rPr>
        <w:t>&gt;</w:t>
      </w:r>
    </w:p>
    <w:p w:rsidR="00056F91" w:rsidRPr="009628AB" w:rsidRDefault="00056F91" w:rsidP="00855FE4">
      <w:pPr>
        <w:spacing w:after="0"/>
        <w:jc w:val="both"/>
        <w:rPr>
          <w:rFonts w:ascii="Times New Roman" w:hAnsi="Times New Roman" w:cs="Times New Roman"/>
          <w:i/>
          <w:iCs/>
          <w:sz w:val="24"/>
          <w:szCs w:val="24"/>
          <w:highlight w:val="yellow"/>
          <w:lang w:val="en-GB"/>
        </w:rPr>
      </w:pPr>
      <w:r w:rsidRPr="009628AB">
        <w:rPr>
          <w:rFonts w:ascii="Times New Roman" w:hAnsi="Times New Roman" w:cs="Times New Roman"/>
          <w:i/>
          <w:iCs/>
          <w:sz w:val="24"/>
          <w:szCs w:val="24"/>
          <w:lang w:val="en-GB"/>
        </w:rPr>
        <w:t>&lt;</w:t>
      </w:r>
      <w:r w:rsidRPr="009628AB">
        <w:rPr>
          <w:rFonts w:ascii="Times New Roman" w:hAnsi="Times New Roman" w:cs="Times New Roman"/>
          <w:i/>
          <w:iCs/>
          <w:sz w:val="24"/>
          <w:szCs w:val="24"/>
          <w:highlight w:val="yellow"/>
          <w:lang w:val="en-GB"/>
        </w:rPr>
        <w:t>Address of the contractor</w:t>
      </w:r>
      <w:r w:rsidRPr="009628AB">
        <w:rPr>
          <w:rFonts w:ascii="Times New Roman" w:hAnsi="Times New Roman" w:cs="Times New Roman"/>
          <w:i/>
          <w:iCs/>
          <w:sz w:val="24"/>
          <w:szCs w:val="24"/>
          <w:lang w:val="en-GB"/>
        </w:rPr>
        <w:t>&gt;</w:t>
      </w:r>
    </w:p>
    <w:p w:rsidR="00056F91" w:rsidRPr="009628AB" w:rsidRDefault="00056F91" w:rsidP="00855FE4">
      <w:pPr>
        <w:spacing w:after="0"/>
        <w:jc w:val="both"/>
        <w:rPr>
          <w:rFonts w:ascii="Times New Roman" w:hAnsi="Times New Roman" w:cs="Times New Roman"/>
          <w:b/>
          <w:bCs/>
          <w:sz w:val="24"/>
          <w:szCs w:val="24"/>
          <w:lang w:val="en-GB"/>
        </w:rPr>
      </w:pPr>
      <w:r w:rsidRPr="009628AB">
        <w:rPr>
          <w:rFonts w:ascii="Times New Roman" w:hAnsi="Times New Roman" w:cs="Times New Roman"/>
          <w:i/>
          <w:iCs/>
          <w:sz w:val="24"/>
          <w:szCs w:val="24"/>
          <w:lang w:val="en-GB"/>
        </w:rPr>
        <w:t>&lt;</w:t>
      </w:r>
      <w:r w:rsidRPr="009628AB">
        <w:rPr>
          <w:rFonts w:ascii="Times New Roman" w:hAnsi="Times New Roman" w:cs="Times New Roman"/>
          <w:i/>
          <w:iCs/>
          <w:sz w:val="24"/>
          <w:szCs w:val="24"/>
          <w:highlight w:val="yellow"/>
          <w:lang w:val="en-GB" w:eastAsia="en-GB"/>
        </w:rPr>
        <w:t>Official registration number/VAT number</w:t>
      </w:r>
      <w:r w:rsidRPr="009628AB">
        <w:rPr>
          <w:rFonts w:ascii="Times New Roman" w:hAnsi="Times New Roman" w:cs="Times New Roman"/>
          <w:i/>
          <w:iCs/>
          <w:position w:val="6"/>
          <w:sz w:val="24"/>
          <w:szCs w:val="24"/>
          <w:highlight w:val="yellow"/>
          <w:lang w:val="en-GB" w:eastAsia="en-GB"/>
        </w:rPr>
        <w:footnoteReference w:id="1"/>
      </w:r>
      <w:r w:rsidRPr="009628AB">
        <w:rPr>
          <w:rFonts w:ascii="Times New Roman" w:hAnsi="Times New Roman" w:cs="Times New Roman"/>
          <w:i/>
          <w:iCs/>
          <w:sz w:val="24"/>
          <w:szCs w:val="24"/>
          <w:lang w:val="en-GB"/>
        </w:rPr>
        <w:t>&gt;</w:t>
      </w: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(Contractor)</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Article 1: Subject of the contract</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The subject of the contract is the </w:t>
      </w:r>
      <w:r w:rsidR="00C74DDF" w:rsidRPr="0065378B">
        <w:rPr>
          <w:rFonts w:ascii="Times New Roman" w:hAnsi="Times New Roman" w:cs="Times New Roman"/>
          <w:sz w:val="24"/>
          <w:szCs w:val="24"/>
          <w:lang w:val="en-GB"/>
        </w:rPr>
        <w:t>Visibility and promotion</w:t>
      </w:r>
      <w:r w:rsidR="00071D13" w:rsidRPr="009628AB">
        <w:rPr>
          <w:rFonts w:ascii="Times New Roman" w:hAnsi="Times New Roman" w:cs="Times New Roman"/>
          <w:sz w:val="24"/>
          <w:szCs w:val="24"/>
          <w:lang w:val="en-GB"/>
        </w:rPr>
        <w:t xml:space="preserve"> </w:t>
      </w:r>
      <w:r w:rsidRPr="009628AB">
        <w:rPr>
          <w:rFonts w:ascii="Times New Roman" w:hAnsi="Times New Roman" w:cs="Times New Roman"/>
          <w:sz w:val="24"/>
          <w:szCs w:val="24"/>
          <w:lang w:val="en-GB"/>
        </w:rPr>
        <w:t>as indicated in the contractor’s offer – ‘’Part B: Format of offer to be provided by the tenderer’’</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Article 2: Contract value</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total contract value for implementation of services indicated in the Article 1 is: &lt;</w:t>
      </w:r>
      <w:r w:rsidRPr="009628AB">
        <w:rPr>
          <w:rFonts w:ascii="Times New Roman" w:hAnsi="Times New Roman" w:cs="Times New Roman"/>
          <w:sz w:val="24"/>
          <w:szCs w:val="24"/>
          <w:highlight w:val="yellow"/>
          <w:lang w:val="en-GB"/>
        </w:rPr>
        <w:t>XXX EUR/</w:t>
      </w:r>
      <w:r w:rsidR="00071D13" w:rsidRPr="009628AB">
        <w:rPr>
          <w:rFonts w:ascii="Times New Roman" w:hAnsi="Times New Roman" w:cs="Times New Roman"/>
          <w:sz w:val="24"/>
          <w:szCs w:val="24"/>
          <w:highlight w:val="yellow"/>
          <w:lang w:val="en-GB"/>
        </w:rPr>
        <w:t>RSD</w:t>
      </w:r>
      <w:r w:rsidRPr="009628AB">
        <w:rPr>
          <w:rFonts w:ascii="Times New Roman" w:hAnsi="Times New Roman" w:cs="Times New Roman"/>
          <w:sz w:val="24"/>
          <w:szCs w:val="24"/>
          <w:highlight w:val="yellow"/>
          <w:lang w:val="en-GB"/>
        </w:rPr>
        <w:t>.</w:t>
      </w:r>
      <w:r w:rsidRPr="009628AB">
        <w:rPr>
          <w:rFonts w:ascii="Times New Roman" w:hAnsi="Times New Roman" w:cs="Times New Roman"/>
          <w:sz w:val="24"/>
          <w:szCs w:val="24"/>
          <w:lang w:val="en-GB"/>
        </w:rPr>
        <w:t xml:space="preserve"> </w:t>
      </w:r>
    </w:p>
    <w:p w:rsidR="00056F91" w:rsidRPr="009628AB" w:rsidRDefault="00056F91" w:rsidP="00001EE9">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The contract shall be exempt from all duties and taxes, including VAT. </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Article 3: Contracting documents</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documents which form the part of this contract are (by the order of precedence):</w:t>
      </w:r>
    </w:p>
    <w:p w:rsidR="00056F91" w:rsidRPr="009628AB" w:rsidRDefault="00056F91" w:rsidP="00855FE4">
      <w:pPr>
        <w:numPr>
          <w:ilvl w:val="0"/>
          <w:numId w:val="1"/>
        </w:num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Contract agreement</w:t>
      </w:r>
    </w:p>
    <w:p w:rsidR="00056F91" w:rsidRPr="009628AB" w:rsidRDefault="00056F91" w:rsidP="00855FE4">
      <w:pPr>
        <w:numPr>
          <w:ilvl w:val="0"/>
          <w:numId w:val="1"/>
        </w:num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Contractor’s offer as provided in the tendering phase – ‘’Part B: Format of offer to be provided by the tenderer’’</w:t>
      </w:r>
    </w:p>
    <w:p w:rsidR="00056F91" w:rsidRPr="009628AB" w:rsidRDefault="00056F91" w:rsidP="002C3A25">
      <w:pPr>
        <w:numPr>
          <w:ilvl w:val="0"/>
          <w:numId w:val="1"/>
        </w:num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Contractor’s financial offer –“ Part C:Format of financial offer”</w:t>
      </w:r>
    </w:p>
    <w:p w:rsidR="00056F91" w:rsidRPr="009628AB" w:rsidRDefault="00056F91" w:rsidP="00E53649">
      <w:pPr>
        <w:numPr>
          <w:ilvl w:val="0"/>
          <w:numId w:val="1"/>
        </w:num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Any other supporting documentation if applicable  </w:t>
      </w:r>
    </w:p>
    <w:p w:rsidR="006C6D6E"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lastRenderedPageBreak/>
        <w:t>For any issues not defined in this contract agreement the rules of General conditions</w:t>
      </w:r>
      <w:r w:rsidR="006C6D6E" w:rsidRPr="009628AB">
        <w:rPr>
          <w:rFonts w:ascii="Times New Roman" w:hAnsi="Times New Roman" w:cs="Times New Roman"/>
          <w:sz w:val="24"/>
          <w:szCs w:val="24"/>
          <w:lang w:val="en-GB"/>
        </w:rPr>
        <w:t xml:space="preserve"> will be applied (Annex </w:t>
      </w:r>
      <w:proofErr w:type="gramStart"/>
      <w:r w:rsidR="006C6D6E" w:rsidRPr="009628AB">
        <w:rPr>
          <w:rFonts w:ascii="Times New Roman" w:hAnsi="Times New Roman" w:cs="Times New Roman"/>
          <w:sz w:val="24"/>
          <w:szCs w:val="24"/>
          <w:lang w:val="en-GB"/>
        </w:rPr>
        <w:t xml:space="preserve">B8d </w:t>
      </w:r>
      <w:r w:rsidRPr="009628AB">
        <w:rPr>
          <w:rFonts w:ascii="Times New Roman" w:hAnsi="Times New Roman" w:cs="Times New Roman"/>
          <w:sz w:val="24"/>
          <w:szCs w:val="24"/>
          <w:lang w:val="en-GB"/>
        </w:rPr>
        <w:t xml:space="preserve"> </w:t>
      </w:r>
      <w:r w:rsidR="006C6D6E" w:rsidRPr="009628AB">
        <w:rPr>
          <w:rFonts w:ascii="Times New Roman" w:hAnsi="Times New Roman" w:cs="Times New Roman"/>
          <w:sz w:val="24"/>
          <w:szCs w:val="24"/>
          <w:lang w:val="en-GB"/>
        </w:rPr>
        <w:t>of</w:t>
      </w:r>
      <w:proofErr w:type="gramEnd"/>
      <w:r w:rsidR="006C6D6E" w:rsidRPr="009628AB">
        <w:rPr>
          <w:rFonts w:ascii="Times New Roman" w:hAnsi="Times New Roman" w:cs="Times New Roman"/>
          <w:sz w:val="24"/>
          <w:szCs w:val="24"/>
          <w:lang w:val="en-GB"/>
        </w:rPr>
        <w:t xml:space="preserve"> </w:t>
      </w:r>
      <w:r w:rsidRPr="009628AB">
        <w:rPr>
          <w:rFonts w:ascii="Times New Roman" w:hAnsi="Times New Roman" w:cs="Times New Roman"/>
          <w:sz w:val="24"/>
          <w:szCs w:val="24"/>
          <w:lang w:val="en-GB"/>
        </w:rPr>
        <w:t>PRAG</w:t>
      </w:r>
      <w:r w:rsidR="006C6D6E" w:rsidRPr="009628AB">
        <w:rPr>
          <w:rFonts w:ascii="Times New Roman" w:hAnsi="Times New Roman" w:cs="Times New Roman"/>
          <w:sz w:val="24"/>
          <w:szCs w:val="24"/>
          <w:lang w:val="en-GB"/>
        </w:rPr>
        <w:t xml:space="preserve"> b8d_annexigc_en.pdf)  </w:t>
      </w:r>
    </w:p>
    <w:p w:rsidR="00056F91" w:rsidRPr="009628AB" w:rsidRDefault="006F0451" w:rsidP="00855FE4">
      <w:pPr>
        <w:spacing w:after="0"/>
        <w:jc w:val="both"/>
        <w:rPr>
          <w:rFonts w:ascii="Times New Roman" w:hAnsi="Times New Roman" w:cs="Times New Roman"/>
          <w:sz w:val="24"/>
          <w:szCs w:val="24"/>
          <w:lang w:val="en-GB"/>
        </w:rPr>
      </w:pPr>
      <w:hyperlink r:id="rId9" w:history="1">
        <w:r w:rsidR="006C6D6E" w:rsidRPr="009628AB">
          <w:rPr>
            <w:rStyle w:val="Hyperlink"/>
            <w:rFonts w:ascii="Times New Roman" w:hAnsi="Times New Roman" w:cs="Times New Roman"/>
            <w:sz w:val="24"/>
            <w:szCs w:val="24"/>
            <w:lang w:val="en-GB"/>
          </w:rPr>
          <w:t>http://ec.europa.eu/europeaid/prag/previousVersions/annex.do?num=2015.0&amp;lang=en</w:t>
        </w:r>
      </w:hyperlink>
      <w:r w:rsidR="006C6D6E" w:rsidRPr="009628AB">
        <w:rPr>
          <w:rFonts w:ascii="Times New Roman" w:hAnsi="Times New Roman" w:cs="Times New Roman"/>
          <w:sz w:val="24"/>
          <w:szCs w:val="24"/>
          <w:lang w:val="en-GB"/>
        </w:rPr>
        <w:t xml:space="preserve">  </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Article 4: Deliveries and payments</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rPr>
        <w:t>In case the contract is concluded in EUR, and payments are made in NC, applicable exchange rate must be InforEuro exchange rate for the month of the issuing of invoice or pre-invoice in case of VAT exemption.</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The payments will be issued by the following time schedule.</w:t>
      </w:r>
    </w:p>
    <w:p w:rsidR="00056F91" w:rsidRPr="009628AB" w:rsidRDefault="00056F91" w:rsidP="00855FE4">
      <w:pPr>
        <w:spacing w:after="0"/>
        <w:jc w:val="both"/>
        <w:rPr>
          <w:rFonts w:ascii="Times New Roman" w:hAnsi="Times New Roman" w:cs="Times New Roman"/>
          <w:sz w:val="24"/>
          <w:szCs w:val="24"/>
          <w:lang w:val="en-GB"/>
        </w:rPr>
      </w:pPr>
    </w:p>
    <w:p w:rsidR="00056F91" w:rsidRPr="009628AB" w:rsidRDefault="00056F91" w:rsidP="007C561E">
      <w:pPr>
        <w:spacing w:after="0"/>
        <w:jc w:val="both"/>
        <w:rPr>
          <w:rFonts w:ascii="Times New Roman" w:hAnsi="Times New Roman" w:cs="Times New Roman"/>
          <w:sz w:val="24"/>
          <w:szCs w:val="24"/>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9628AB">
        <w:trPr>
          <w:cantSplit/>
          <w:trHeight w:val="345"/>
        </w:trPr>
        <w:tc>
          <w:tcPr>
            <w:tcW w:w="1728" w:type="dxa"/>
            <w:tcBorders>
              <w:top w:val="single" w:sz="4" w:space="0" w:color="auto"/>
            </w:tcBorders>
          </w:tcPr>
          <w:p w:rsidR="00056F91" w:rsidRPr="009628AB" w:rsidRDefault="00056F91" w:rsidP="00855FE4">
            <w:pPr>
              <w:keepNext/>
              <w:spacing w:before="40" w:after="40"/>
              <w:jc w:val="center"/>
              <w:rPr>
                <w:rFonts w:ascii="Times New Roman" w:hAnsi="Times New Roman" w:cs="Times New Roman"/>
                <w:b/>
                <w:bCs/>
                <w:sz w:val="24"/>
                <w:szCs w:val="24"/>
              </w:rPr>
            </w:pPr>
            <w:r w:rsidRPr="009628AB">
              <w:rPr>
                <w:rFonts w:ascii="Times New Roman" w:hAnsi="Times New Roman" w:cs="Times New Roman"/>
                <w:b/>
                <w:bCs/>
                <w:sz w:val="24"/>
                <w:szCs w:val="24"/>
              </w:rPr>
              <w:t>Month</w:t>
            </w:r>
          </w:p>
        </w:tc>
        <w:tc>
          <w:tcPr>
            <w:tcW w:w="4509" w:type="dxa"/>
            <w:tcBorders>
              <w:top w:val="single" w:sz="4" w:space="0" w:color="auto"/>
            </w:tcBorders>
          </w:tcPr>
          <w:p w:rsidR="00056F91" w:rsidRPr="009628AB" w:rsidRDefault="00056F91" w:rsidP="00855FE4">
            <w:pPr>
              <w:keepNext/>
              <w:spacing w:before="40" w:after="40"/>
              <w:rPr>
                <w:rFonts w:ascii="Times New Roman" w:hAnsi="Times New Roman" w:cs="Times New Roman"/>
                <w:b/>
                <w:bCs/>
                <w:sz w:val="24"/>
                <w:szCs w:val="24"/>
              </w:rPr>
            </w:pPr>
          </w:p>
        </w:tc>
        <w:tc>
          <w:tcPr>
            <w:tcW w:w="2781" w:type="dxa"/>
            <w:tcBorders>
              <w:top w:val="single" w:sz="4" w:space="0" w:color="auto"/>
            </w:tcBorders>
          </w:tcPr>
          <w:p w:rsidR="00056F91" w:rsidRPr="009628AB" w:rsidRDefault="00056F91" w:rsidP="00855FE4">
            <w:pPr>
              <w:keepNext/>
              <w:spacing w:before="40" w:after="40"/>
              <w:jc w:val="center"/>
              <w:rPr>
                <w:rFonts w:ascii="Times New Roman" w:hAnsi="Times New Roman" w:cs="Times New Roman"/>
                <w:b/>
                <w:bCs/>
                <w:sz w:val="24"/>
                <w:szCs w:val="24"/>
              </w:rPr>
            </w:pPr>
            <w:r w:rsidRPr="009628AB">
              <w:rPr>
                <w:rFonts w:ascii="Times New Roman" w:hAnsi="Times New Roman" w:cs="Times New Roman"/>
                <w:b/>
                <w:bCs/>
                <w:sz w:val="24"/>
                <w:szCs w:val="24"/>
              </w:rPr>
              <w:t>&lt;EUR/RSD&gt;</w:t>
            </w:r>
          </w:p>
        </w:tc>
      </w:tr>
      <w:tr w:rsidR="00056F91" w:rsidRPr="009628AB">
        <w:trPr>
          <w:cantSplit/>
          <w:trHeight w:val="602"/>
        </w:trPr>
        <w:tc>
          <w:tcPr>
            <w:tcW w:w="1728" w:type="dxa"/>
            <w:tcBorders>
              <w:bottom w:val="nil"/>
            </w:tcBorders>
          </w:tcPr>
          <w:p w:rsidR="00056F91" w:rsidRPr="009628AB" w:rsidRDefault="00F03258" w:rsidP="00480F40">
            <w:pPr>
              <w:spacing w:before="40" w:after="40" w:line="240" w:lineRule="auto"/>
              <w:jc w:val="center"/>
              <w:rPr>
                <w:rFonts w:ascii="Times New Roman" w:hAnsi="Times New Roman" w:cs="Times New Roman"/>
                <w:sz w:val="24"/>
                <w:szCs w:val="24"/>
                <w:highlight w:val="yellow"/>
              </w:rPr>
            </w:pPr>
            <w:r>
              <w:rPr>
                <w:rFonts w:ascii="Times New Roman" w:hAnsi="Times New Roman" w:cs="Times New Roman"/>
                <w:sz w:val="24"/>
                <w:szCs w:val="24"/>
                <w:highlight w:val="yellow"/>
              </w:rPr>
              <w:t>3</w:t>
            </w:r>
          </w:p>
        </w:tc>
        <w:tc>
          <w:tcPr>
            <w:tcW w:w="4509" w:type="dxa"/>
            <w:tcBorders>
              <w:bottom w:val="nil"/>
            </w:tcBorders>
          </w:tcPr>
          <w:p w:rsidR="00056F91" w:rsidRPr="009628AB" w:rsidRDefault="00056F91" w:rsidP="00480F40">
            <w:pPr>
              <w:spacing w:line="240" w:lineRule="auto"/>
              <w:ind w:left="567" w:hanging="567"/>
              <w:rPr>
                <w:rFonts w:ascii="Times New Roman" w:hAnsi="Times New Roman" w:cs="Times New Roman"/>
                <w:sz w:val="24"/>
                <w:szCs w:val="24"/>
                <w:highlight w:val="yellow"/>
              </w:rPr>
            </w:pPr>
            <w:r w:rsidRPr="009628AB">
              <w:rPr>
                <w:rFonts w:ascii="Times New Roman" w:hAnsi="Times New Roman" w:cs="Times New Roman"/>
                <w:sz w:val="24"/>
                <w:szCs w:val="24"/>
                <w:highlight w:val="yellow"/>
              </w:rPr>
              <w:t xml:space="preserve">Interim payment </w:t>
            </w:r>
          </w:p>
          <w:p w:rsidR="00056F91" w:rsidRPr="009628AB" w:rsidRDefault="00056F91" w:rsidP="00480F40">
            <w:pPr>
              <w:spacing w:before="40" w:after="40" w:line="240" w:lineRule="auto"/>
              <w:rPr>
                <w:rFonts w:ascii="Times New Roman" w:hAnsi="Times New Roman" w:cs="Times New Roman"/>
                <w:sz w:val="24"/>
                <w:szCs w:val="24"/>
                <w:highlight w:val="yellow"/>
              </w:rPr>
            </w:pPr>
          </w:p>
        </w:tc>
        <w:tc>
          <w:tcPr>
            <w:tcW w:w="2781" w:type="dxa"/>
            <w:tcBorders>
              <w:bottom w:val="nil"/>
            </w:tcBorders>
          </w:tcPr>
          <w:p w:rsidR="00056F91" w:rsidRPr="009628AB" w:rsidRDefault="00056F91" w:rsidP="00EA34B2">
            <w:pPr>
              <w:spacing w:after="0" w:line="240" w:lineRule="auto"/>
              <w:jc w:val="center"/>
              <w:rPr>
                <w:rFonts w:ascii="Times New Roman" w:hAnsi="Times New Roman" w:cs="Times New Roman"/>
                <w:sz w:val="24"/>
                <w:szCs w:val="24"/>
                <w:highlight w:val="yellow"/>
              </w:rPr>
            </w:pPr>
            <w:r w:rsidRPr="009628AB">
              <w:rPr>
                <w:rFonts w:ascii="Times New Roman" w:hAnsi="Times New Roman" w:cs="Times New Roman"/>
                <w:sz w:val="24"/>
                <w:szCs w:val="24"/>
                <w:highlight w:val="yellow"/>
              </w:rPr>
              <w:t>&lt;</w:t>
            </w:r>
            <w:r w:rsidR="00EA34B2">
              <w:rPr>
                <w:rFonts w:ascii="Times New Roman" w:hAnsi="Times New Roman" w:cs="Times New Roman"/>
                <w:sz w:val="24"/>
                <w:szCs w:val="24"/>
                <w:highlight w:val="yellow"/>
              </w:rPr>
              <w:t>60</w:t>
            </w:r>
            <w:r w:rsidRPr="009628AB">
              <w:rPr>
                <w:rFonts w:ascii="Times New Roman" w:hAnsi="Times New Roman" w:cs="Times New Roman"/>
                <w:w w:val="50"/>
                <w:sz w:val="24"/>
                <w:szCs w:val="24"/>
                <w:highlight w:val="yellow"/>
              </w:rPr>
              <w:t> </w:t>
            </w:r>
            <w:r w:rsidRPr="009628AB">
              <w:rPr>
                <w:rFonts w:ascii="Times New Roman" w:hAnsi="Times New Roman" w:cs="Times New Roman"/>
                <w:sz w:val="24"/>
                <w:szCs w:val="24"/>
                <w:highlight w:val="yellow"/>
              </w:rPr>
              <w:t>% of the contract value</w:t>
            </w:r>
            <w:r w:rsidR="00071D13" w:rsidRPr="009628AB">
              <w:rPr>
                <w:rFonts w:ascii="Times New Roman" w:hAnsi="Times New Roman" w:cs="Times New Roman"/>
                <w:sz w:val="24"/>
                <w:szCs w:val="24"/>
                <w:highlight w:val="yellow"/>
              </w:rPr>
              <w:t xml:space="preserve"> /  Absolute  amount  &gt;</w:t>
            </w:r>
          </w:p>
        </w:tc>
      </w:tr>
      <w:tr w:rsidR="00AB19DA" w:rsidRPr="009628AB">
        <w:trPr>
          <w:cantSplit/>
          <w:trHeight w:val="602"/>
        </w:trPr>
        <w:tc>
          <w:tcPr>
            <w:tcW w:w="1728" w:type="dxa"/>
            <w:tcBorders>
              <w:bottom w:val="nil"/>
            </w:tcBorders>
          </w:tcPr>
          <w:p w:rsidR="00AB19DA" w:rsidRPr="009628AB" w:rsidRDefault="00AB19DA" w:rsidP="00480F40">
            <w:pPr>
              <w:spacing w:before="40" w:after="40" w:line="240" w:lineRule="auto"/>
              <w:jc w:val="center"/>
              <w:rPr>
                <w:rFonts w:ascii="Times New Roman" w:hAnsi="Times New Roman" w:cs="Times New Roman"/>
                <w:sz w:val="24"/>
                <w:szCs w:val="24"/>
                <w:highlight w:val="yellow"/>
              </w:rPr>
            </w:pPr>
            <w:r>
              <w:rPr>
                <w:rFonts w:ascii="Times New Roman" w:hAnsi="Times New Roman" w:cs="Times New Roman"/>
                <w:sz w:val="24"/>
                <w:szCs w:val="24"/>
                <w:highlight w:val="yellow"/>
              </w:rPr>
              <w:t>5</w:t>
            </w:r>
          </w:p>
        </w:tc>
        <w:tc>
          <w:tcPr>
            <w:tcW w:w="4509" w:type="dxa"/>
            <w:tcBorders>
              <w:bottom w:val="nil"/>
            </w:tcBorders>
          </w:tcPr>
          <w:p w:rsidR="00AB19DA" w:rsidRPr="009628AB" w:rsidRDefault="006C77BD" w:rsidP="00480F40">
            <w:pPr>
              <w:spacing w:line="240" w:lineRule="auto"/>
              <w:ind w:left="567" w:hanging="567"/>
              <w:rPr>
                <w:rFonts w:ascii="Times New Roman" w:hAnsi="Times New Roman" w:cs="Times New Roman"/>
                <w:sz w:val="24"/>
                <w:szCs w:val="24"/>
                <w:highlight w:val="yellow"/>
              </w:rPr>
            </w:pPr>
            <w:r>
              <w:rPr>
                <w:rFonts w:ascii="Times New Roman" w:hAnsi="Times New Roman" w:cs="Times New Roman"/>
                <w:sz w:val="24"/>
                <w:szCs w:val="24"/>
                <w:highlight w:val="yellow"/>
              </w:rPr>
              <w:t>Interim payment</w:t>
            </w:r>
          </w:p>
        </w:tc>
        <w:tc>
          <w:tcPr>
            <w:tcW w:w="2781" w:type="dxa"/>
            <w:tcBorders>
              <w:bottom w:val="nil"/>
            </w:tcBorders>
          </w:tcPr>
          <w:p w:rsidR="00AB19DA" w:rsidRPr="009628AB" w:rsidRDefault="00EA34B2" w:rsidP="00EA34B2">
            <w:pPr>
              <w:spacing w:after="0" w:line="240" w:lineRule="auto"/>
              <w:jc w:val="center"/>
              <w:rPr>
                <w:rFonts w:ascii="Times New Roman" w:hAnsi="Times New Roman" w:cs="Times New Roman"/>
                <w:sz w:val="24"/>
                <w:szCs w:val="24"/>
                <w:highlight w:val="yellow"/>
              </w:rPr>
            </w:pPr>
            <w:r w:rsidRPr="009628AB">
              <w:rPr>
                <w:rFonts w:ascii="Times New Roman" w:hAnsi="Times New Roman" w:cs="Times New Roman"/>
                <w:sz w:val="24"/>
                <w:szCs w:val="24"/>
                <w:highlight w:val="yellow"/>
              </w:rPr>
              <w:t>&lt;</w:t>
            </w:r>
            <w:r>
              <w:rPr>
                <w:rFonts w:ascii="Times New Roman" w:hAnsi="Times New Roman" w:cs="Times New Roman"/>
                <w:sz w:val="24"/>
                <w:szCs w:val="24"/>
                <w:highlight w:val="yellow"/>
              </w:rPr>
              <w:t>16</w:t>
            </w:r>
            <w:r w:rsidRPr="009628AB">
              <w:rPr>
                <w:rFonts w:ascii="Times New Roman" w:hAnsi="Times New Roman" w:cs="Times New Roman"/>
                <w:w w:val="50"/>
                <w:sz w:val="24"/>
                <w:szCs w:val="24"/>
                <w:highlight w:val="yellow"/>
              </w:rPr>
              <w:t> </w:t>
            </w:r>
            <w:r w:rsidRPr="009628AB">
              <w:rPr>
                <w:rFonts w:ascii="Times New Roman" w:hAnsi="Times New Roman" w:cs="Times New Roman"/>
                <w:sz w:val="24"/>
                <w:szCs w:val="24"/>
                <w:highlight w:val="yellow"/>
              </w:rPr>
              <w:t>% of the contract value /  Absolute  amount  &gt;</w:t>
            </w:r>
          </w:p>
        </w:tc>
      </w:tr>
      <w:tr w:rsidR="00056F91" w:rsidRPr="009628AB">
        <w:trPr>
          <w:cantSplit/>
          <w:trHeight w:val="809"/>
        </w:trPr>
        <w:tc>
          <w:tcPr>
            <w:tcW w:w="1728" w:type="dxa"/>
            <w:tcBorders>
              <w:bottom w:val="nil"/>
            </w:tcBorders>
          </w:tcPr>
          <w:p w:rsidR="00056F91" w:rsidRPr="009628AB" w:rsidRDefault="0065378B" w:rsidP="00480F40">
            <w:pPr>
              <w:spacing w:before="40" w:after="40" w:line="240" w:lineRule="auto"/>
              <w:jc w:val="center"/>
              <w:rPr>
                <w:rFonts w:ascii="Times New Roman" w:hAnsi="Times New Roman" w:cs="Times New Roman"/>
                <w:sz w:val="24"/>
                <w:szCs w:val="24"/>
                <w:highlight w:val="yellow"/>
              </w:rPr>
            </w:pPr>
            <w:r>
              <w:rPr>
                <w:rFonts w:ascii="Times New Roman" w:hAnsi="Times New Roman" w:cs="Times New Roman"/>
                <w:sz w:val="24"/>
                <w:szCs w:val="24"/>
                <w:highlight w:val="yellow"/>
              </w:rPr>
              <w:t>21</w:t>
            </w:r>
          </w:p>
        </w:tc>
        <w:tc>
          <w:tcPr>
            <w:tcW w:w="4509" w:type="dxa"/>
            <w:tcBorders>
              <w:bottom w:val="nil"/>
            </w:tcBorders>
          </w:tcPr>
          <w:p w:rsidR="00056F91" w:rsidRPr="009628AB" w:rsidRDefault="00056F91" w:rsidP="00480F40">
            <w:pPr>
              <w:spacing w:before="40" w:after="40" w:line="240" w:lineRule="auto"/>
              <w:rPr>
                <w:rFonts w:ascii="Times New Roman" w:hAnsi="Times New Roman" w:cs="Times New Roman"/>
                <w:sz w:val="24"/>
                <w:szCs w:val="24"/>
                <w:highlight w:val="yellow"/>
              </w:rPr>
            </w:pPr>
            <w:r w:rsidRPr="009628AB">
              <w:rPr>
                <w:rFonts w:ascii="Times New Roman" w:hAnsi="Times New Roman" w:cs="Times New Roman"/>
                <w:sz w:val="24"/>
                <w:szCs w:val="24"/>
                <w:highlight w:val="yellow"/>
              </w:rPr>
              <w:t>Balance final payment</w:t>
            </w:r>
          </w:p>
        </w:tc>
        <w:tc>
          <w:tcPr>
            <w:tcW w:w="2781" w:type="dxa"/>
            <w:tcBorders>
              <w:bottom w:val="nil"/>
            </w:tcBorders>
          </w:tcPr>
          <w:p w:rsidR="00056F91" w:rsidRPr="009628AB" w:rsidRDefault="00056F91" w:rsidP="00480F40">
            <w:pPr>
              <w:spacing w:after="0" w:line="240" w:lineRule="auto"/>
              <w:jc w:val="center"/>
              <w:rPr>
                <w:rFonts w:ascii="Times New Roman" w:hAnsi="Times New Roman" w:cs="Times New Roman"/>
                <w:sz w:val="24"/>
                <w:szCs w:val="24"/>
                <w:highlight w:val="yellow"/>
              </w:rPr>
            </w:pPr>
            <w:r w:rsidRPr="009628AB">
              <w:rPr>
                <w:rFonts w:ascii="Times New Roman" w:hAnsi="Times New Roman" w:cs="Times New Roman"/>
                <w:sz w:val="24"/>
                <w:szCs w:val="24"/>
                <w:highlight w:val="yellow"/>
              </w:rPr>
              <w:t xml:space="preserve">&lt; </w:t>
            </w:r>
            <w:r w:rsidR="00EA34B2">
              <w:rPr>
                <w:rFonts w:ascii="Times New Roman" w:hAnsi="Times New Roman" w:cs="Times New Roman"/>
                <w:sz w:val="24"/>
                <w:szCs w:val="24"/>
                <w:highlight w:val="yellow"/>
              </w:rPr>
              <w:t>24</w:t>
            </w:r>
            <w:r w:rsidRPr="009628AB">
              <w:rPr>
                <w:rFonts w:ascii="Times New Roman" w:hAnsi="Times New Roman" w:cs="Times New Roman"/>
                <w:sz w:val="24"/>
                <w:szCs w:val="24"/>
                <w:highlight w:val="yellow"/>
              </w:rPr>
              <w:t>% of the contract value /  Absolute  amount  &gt;</w:t>
            </w:r>
          </w:p>
          <w:p w:rsidR="00056F91" w:rsidRPr="009628AB" w:rsidRDefault="00056F91" w:rsidP="00480F40">
            <w:pPr>
              <w:spacing w:after="0" w:line="240" w:lineRule="auto"/>
              <w:jc w:val="center"/>
              <w:rPr>
                <w:rFonts w:ascii="Times New Roman" w:hAnsi="Times New Roman" w:cs="Times New Roman"/>
                <w:sz w:val="24"/>
                <w:szCs w:val="24"/>
                <w:highlight w:val="yellow"/>
              </w:rPr>
            </w:pPr>
          </w:p>
        </w:tc>
      </w:tr>
      <w:tr w:rsidR="00056F91" w:rsidRPr="009628AB">
        <w:trPr>
          <w:cantSplit/>
          <w:trHeight w:val="233"/>
        </w:trPr>
        <w:tc>
          <w:tcPr>
            <w:tcW w:w="1728" w:type="dxa"/>
            <w:tcBorders>
              <w:bottom w:val="single" w:sz="4" w:space="0" w:color="auto"/>
            </w:tcBorders>
            <w:shd w:val="pct10" w:color="auto" w:fill="FFFFFF"/>
          </w:tcPr>
          <w:p w:rsidR="00056F91" w:rsidRPr="009628AB" w:rsidRDefault="00056F91" w:rsidP="00480F40">
            <w:pPr>
              <w:spacing w:before="40" w:after="40" w:line="240" w:lineRule="auto"/>
              <w:jc w:val="center"/>
              <w:rPr>
                <w:rFonts w:ascii="Times New Roman" w:hAnsi="Times New Roman" w:cs="Times New Roman"/>
                <w:b/>
                <w:bCs/>
                <w:sz w:val="24"/>
                <w:szCs w:val="24"/>
              </w:rPr>
            </w:pPr>
          </w:p>
        </w:tc>
        <w:tc>
          <w:tcPr>
            <w:tcW w:w="4509" w:type="dxa"/>
            <w:tcBorders>
              <w:bottom w:val="single" w:sz="4" w:space="0" w:color="auto"/>
            </w:tcBorders>
            <w:shd w:val="pct10" w:color="auto" w:fill="FFFFFF"/>
          </w:tcPr>
          <w:p w:rsidR="00056F91" w:rsidRPr="009628AB" w:rsidRDefault="00056F91" w:rsidP="00480F40">
            <w:pPr>
              <w:spacing w:before="40" w:after="40" w:line="240" w:lineRule="auto"/>
              <w:rPr>
                <w:rFonts w:ascii="Times New Roman" w:hAnsi="Times New Roman" w:cs="Times New Roman"/>
                <w:b/>
                <w:bCs/>
                <w:sz w:val="24"/>
                <w:szCs w:val="24"/>
              </w:rPr>
            </w:pPr>
            <w:r w:rsidRPr="009628AB">
              <w:rPr>
                <w:rFonts w:ascii="Times New Roman" w:hAnsi="Times New Roman" w:cs="Times New Roman"/>
                <w:b/>
                <w:bCs/>
                <w:sz w:val="24"/>
                <w:szCs w:val="24"/>
              </w:rPr>
              <w:t>Total</w:t>
            </w:r>
          </w:p>
        </w:tc>
        <w:tc>
          <w:tcPr>
            <w:tcW w:w="2781" w:type="dxa"/>
            <w:tcBorders>
              <w:bottom w:val="single" w:sz="4" w:space="0" w:color="auto"/>
            </w:tcBorders>
            <w:shd w:val="pct10" w:color="auto" w:fill="FFFFFF"/>
          </w:tcPr>
          <w:p w:rsidR="00056F91" w:rsidRPr="009628AB" w:rsidRDefault="00056F91" w:rsidP="00480F40">
            <w:pPr>
              <w:spacing w:after="0" w:line="240" w:lineRule="auto"/>
              <w:jc w:val="center"/>
              <w:rPr>
                <w:rFonts w:ascii="Times New Roman" w:hAnsi="Times New Roman" w:cs="Times New Roman"/>
                <w:sz w:val="24"/>
                <w:szCs w:val="24"/>
              </w:rPr>
            </w:pPr>
            <w:r w:rsidRPr="009628AB">
              <w:rPr>
                <w:rFonts w:ascii="Times New Roman" w:hAnsi="Times New Roman" w:cs="Times New Roman"/>
                <w:sz w:val="24"/>
                <w:szCs w:val="24"/>
                <w:highlight w:val="yellow"/>
              </w:rPr>
              <w:t>&lt;Total contract value&gt;</w:t>
            </w:r>
          </w:p>
        </w:tc>
      </w:tr>
    </w:tbl>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interim and balance final payment </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Article 5: Duration of the contract</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The duration of the contract is </w:t>
      </w:r>
      <w:r w:rsidR="00FA7167">
        <w:rPr>
          <w:rFonts w:ascii="Times New Roman" w:hAnsi="Times New Roman" w:cs="Times New Roman"/>
          <w:sz w:val="24"/>
          <w:szCs w:val="24"/>
          <w:lang w:val="en-GB"/>
        </w:rPr>
        <w:t>21</w:t>
      </w:r>
      <w:r w:rsidR="00071D13" w:rsidRPr="009628AB">
        <w:rPr>
          <w:rFonts w:ascii="Times New Roman" w:hAnsi="Times New Roman" w:cs="Times New Roman"/>
          <w:sz w:val="24"/>
          <w:szCs w:val="24"/>
          <w:lang w:val="en-GB"/>
        </w:rPr>
        <w:t xml:space="preserve"> Months</w:t>
      </w:r>
      <w:r w:rsidRPr="009628AB">
        <w:rPr>
          <w:rFonts w:ascii="Times New Roman" w:hAnsi="Times New Roman" w:cs="Times New Roman"/>
          <w:sz w:val="24"/>
          <w:szCs w:val="24"/>
          <w:lang w:val="en-GB"/>
        </w:rPr>
        <w:t xml:space="preserve">. </w:t>
      </w:r>
    </w:p>
    <w:p w:rsidR="00056F91" w:rsidRPr="009628AB" w:rsidRDefault="00056F91" w:rsidP="00855FE4">
      <w:pPr>
        <w:spacing w:after="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Commencement date is </w:t>
      </w:r>
      <w:r w:rsidR="00071D13" w:rsidRPr="009628AB">
        <w:rPr>
          <w:rFonts w:ascii="Times New Roman" w:hAnsi="Times New Roman" w:cs="Times New Roman"/>
          <w:sz w:val="24"/>
          <w:szCs w:val="24"/>
          <w:lang w:val="en-GB"/>
        </w:rPr>
        <w:t>date of signature of the contract by both parties.</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b/>
          <w:bCs/>
          <w:sz w:val="24"/>
          <w:szCs w:val="24"/>
          <w:lang w:val="en-GB"/>
        </w:rPr>
      </w:pPr>
      <w:r w:rsidRPr="009628AB">
        <w:rPr>
          <w:rFonts w:ascii="Times New Roman" w:hAnsi="Times New Roman" w:cs="Times New Roman"/>
          <w:b/>
          <w:bCs/>
          <w:sz w:val="24"/>
          <w:szCs w:val="24"/>
          <w:lang w:val="en-GB"/>
        </w:rPr>
        <w:t xml:space="preserve">Article 6: Resolving of disputes </w:t>
      </w:r>
    </w:p>
    <w:p w:rsidR="00056F91" w:rsidRPr="009628AB" w:rsidRDefault="00056F91" w:rsidP="00855FE4">
      <w:pPr>
        <w:spacing w:after="0"/>
        <w:jc w:val="both"/>
        <w:rPr>
          <w:rFonts w:ascii="Times New Roman" w:hAnsi="Times New Roman" w:cs="Times New Roman"/>
          <w:b/>
          <w:bCs/>
          <w:sz w:val="24"/>
          <w:szCs w:val="24"/>
          <w:lang w:val="en-GB"/>
        </w:rPr>
      </w:pPr>
    </w:p>
    <w:p w:rsidR="00056F91" w:rsidRPr="009628AB" w:rsidRDefault="00056F91" w:rsidP="00855FE4">
      <w:pPr>
        <w:spacing w:after="0"/>
        <w:jc w:val="both"/>
        <w:rPr>
          <w:rFonts w:ascii="Times New Roman" w:hAnsi="Times New Roman" w:cs="Times New Roman"/>
          <w:b/>
          <w:bCs/>
          <w:sz w:val="24"/>
          <w:szCs w:val="24"/>
          <w:lang w:val="en-GB"/>
        </w:rPr>
      </w:pPr>
      <w:r w:rsidRPr="009628AB">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071D13" w:rsidRPr="009628AB">
        <w:rPr>
          <w:rFonts w:ascii="Times New Roman" w:hAnsi="Times New Roman" w:cs="Times New Roman"/>
          <w:sz w:val="24"/>
          <w:szCs w:val="24"/>
          <w:lang w:val="en-GB"/>
        </w:rPr>
        <w:t>Serbian competent Court of Law</w:t>
      </w:r>
      <w:r w:rsidRPr="009628AB">
        <w:rPr>
          <w:rFonts w:ascii="Times New Roman" w:hAnsi="Times New Roman" w:cs="Times New Roman"/>
          <w:sz w:val="24"/>
          <w:szCs w:val="24"/>
          <w:lang w:val="en-GB"/>
        </w:rPr>
        <w:t xml:space="preserve"> in accordance with the national legislation of the state of the Contracting Authority.</w:t>
      </w:r>
    </w:p>
    <w:p w:rsidR="00056F91" w:rsidRPr="009628AB"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9628AB">
        <w:tc>
          <w:tcPr>
            <w:tcW w:w="4750" w:type="dxa"/>
            <w:gridSpan w:val="2"/>
          </w:tcPr>
          <w:p w:rsidR="00056F91" w:rsidRPr="009628AB" w:rsidRDefault="00056F91" w:rsidP="006B6EA1">
            <w:pPr>
              <w:pStyle w:val="BodyText"/>
              <w:keepNext/>
              <w:keepLines/>
              <w:rPr>
                <w:b/>
                <w:bCs/>
              </w:rPr>
            </w:pPr>
            <w:r w:rsidRPr="009628AB">
              <w:rPr>
                <w:b/>
                <w:bCs/>
              </w:rPr>
              <w:t>For the Contractor</w:t>
            </w:r>
          </w:p>
        </w:tc>
        <w:tc>
          <w:tcPr>
            <w:tcW w:w="4340" w:type="dxa"/>
            <w:gridSpan w:val="2"/>
          </w:tcPr>
          <w:p w:rsidR="00056F91" w:rsidRPr="009628AB" w:rsidRDefault="00056F91" w:rsidP="006B6EA1">
            <w:pPr>
              <w:pStyle w:val="BodyText"/>
              <w:keepNext/>
              <w:keepLines/>
              <w:rPr>
                <w:b/>
                <w:bCs/>
              </w:rPr>
            </w:pPr>
            <w:r w:rsidRPr="009628AB">
              <w:rPr>
                <w:b/>
                <w:bCs/>
              </w:rPr>
              <w:t>For the Contracting Authority</w:t>
            </w:r>
          </w:p>
        </w:tc>
      </w:tr>
      <w:tr w:rsidR="00056F91" w:rsidRPr="009628AB">
        <w:trPr>
          <w:cantSplit/>
        </w:trPr>
        <w:tc>
          <w:tcPr>
            <w:tcW w:w="1491" w:type="dxa"/>
          </w:tcPr>
          <w:p w:rsidR="00056F91" w:rsidRPr="009628AB" w:rsidRDefault="00056F91" w:rsidP="006B6EA1">
            <w:pPr>
              <w:pStyle w:val="BodyText"/>
              <w:keepNext/>
              <w:keepLines/>
              <w:spacing w:before="160" w:after="160"/>
            </w:pPr>
            <w:r w:rsidRPr="009628AB">
              <w:t>Name:</w:t>
            </w:r>
          </w:p>
        </w:tc>
        <w:tc>
          <w:tcPr>
            <w:tcW w:w="3259" w:type="dxa"/>
          </w:tcPr>
          <w:p w:rsidR="00056F91" w:rsidRPr="009628AB" w:rsidRDefault="00056F91" w:rsidP="006B6EA1">
            <w:pPr>
              <w:pStyle w:val="BodyText"/>
              <w:keepNext/>
              <w:keepLines/>
              <w:spacing w:before="160" w:after="160"/>
            </w:pPr>
          </w:p>
        </w:tc>
        <w:tc>
          <w:tcPr>
            <w:tcW w:w="2321" w:type="dxa"/>
          </w:tcPr>
          <w:p w:rsidR="00056F91" w:rsidRPr="009628AB" w:rsidRDefault="00056F91" w:rsidP="006B6EA1">
            <w:pPr>
              <w:pStyle w:val="BodyText"/>
              <w:keepNext/>
              <w:keepLines/>
              <w:spacing w:before="160" w:after="160"/>
            </w:pPr>
            <w:r w:rsidRPr="009628AB">
              <w:t>Name:</w:t>
            </w:r>
          </w:p>
        </w:tc>
        <w:tc>
          <w:tcPr>
            <w:tcW w:w="2019" w:type="dxa"/>
          </w:tcPr>
          <w:p w:rsidR="00056F91" w:rsidRPr="009628AB" w:rsidRDefault="00056F91" w:rsidP="006B6EA1">
            <w:pPr>
              <w:pStyle w:val="BodyText"/>
              <w:keepNext/>
              <w:keepLines/>
              <w:spacing w:before="160" w:after="160"/>
            </w:pPr>
          </w:p>
        </w:tc>
      </w:tr>
      <w:tr w:rsidR="00056F91" w:rsidRPr="009628AB">
        <w:trPr>
          <w:cantSplit/>
        </w:trPr>
        <w:tc>
          <w:tcPr>
            <w:tcW w:w="1491" w:type="dxa"/>
          </w:tcPr>
          <w:p w:rsidR="00056F91" w:rsidRPr="009628AB" w:rsidRDefault="00056F91" w:rsidP="006B6EA1">
            <w:pPr>
              <w:pStyle w:val="BodyText"/>
              <w:keepNext/>
              <w:keepLines/>
              <w:spacing w:before="160" w:after="160"/>
            </w:pPr>
            <w:r w:rsidRPr="009628AB">
              <w:t>Title:</w:t>
            </w:r>
          </w:p>
        </w:tc>
        <w:tc>
          <w:tcPr>
            <w:tcW w:w="3259" w:type="dxa"/>
          </w:tcPr>
          <w:p w:rsidR="00056F91" w:rsidRPr="009628AB" w:rsidRDefault="00056F91" w:rsidP="006B6EA1">
            <w:pPr>
              <w:pStyle w:val="BodyText"/>
              <w:keepNext/>
              <w:keepLines/>
              <w:spacing w:before="160" w:after="160"/>
            </w:pPr>
          </w:p>
        </w:tc>
        <w:tc>
          <w:tcPr>
            <w:tcW w:w="2321" w:type="dxa"/>
          </w:tcPr>
          <w:p w:rsidR="00056F91" w:rsidRPr="009628AB" w:rsidRDefault="00056F91" w:rsidP="006B6EA1">
            <w:pPr>
              <w:pStyle w:val="BodyText"/>
              <w:keepNext/>
              <w:keepLines/>
              <w:spacing w:before="160" w:after="160"/>
            </w:pPr>
            <w:r w:rsidRPr="009628AB">
              <w:t>Title:</w:t>
            </w:r>
          </w:p>
        </w:tc>
        <w:tc>
          <w:tcPr>
            <w:tcW w:w="2019" w:type="dxa"/>
          </w:tcPr>
          <w:p w:rsidR="00056F91" w:rsidRPr="009628AB" w:rsidRDefault="00056F91" w:rsidP="006B6EA1">
            <w:pPr>
              <w:pStyle w:val="BodyText"/>
              <w:keepNext/>
              <w:keepLines/>
              <w:spacing w:before="160" w:after="160"/>
            </w:pPr>
          </w:p>
        </w:tc>
      </w:tr>
      <w:tr w:rsidR="00056F91" w:rsidRPr="009628AB">
        <w:trPr>
          <w:cantSplit/>
        </w:trPr>
        <w:tc>
          <w:tcPr>
            <w:tcW w:w="1491" w:type="dxa"/>
          </w:tcPr>
          <w:p w:rsidR="00056F91" w:rsidRPr="009628AB" w:rsidRDefault="00056F91" w:rsidP="006B6EA1">
            <w:pPr>
              <w:pStyle w:val="BodyText"/>
              <w:keepNext/>
              <w:keepLines/>
              <w:spacing w:before="160" w:after="160"/>
            </w:pPr>
            <w:r w:rsidRPr="009628AB">
              <w:t>Signature:</w:t>
            </w:r>
          </w:p>
        </w:tc>
        <w:tc>
          <w:tcPr>
            <w:tcW w:w="3259" w:type="dxa"/>
          </w:tcPr>
          <w:p w:rsidR="00056F91" w:rsidRPr="009628AB" w:rsidRDefault="00056F91" w:rsidP="006B6EA1">
            <w:pPr>
              <w:pStyle w:val="BodyText"/>
              <w:keepNext/>
              <w:keepLines/>
              <w:spacing w:before="160" w:after="160"/>
            </w:pPr>
          </w:p>
        </w:tc>
        <w:tc>
          <w:tcPr>
            <w:tcW w:w="2321" w:type="dxa"/>
          </w:tcPr>
          <w:p w:rsidR="00056F91" w:rsidRPr="009628AB" w:rsidRDefault="00056F91" w:rsidP="006B6EA1">
            <w:pPr>
              <w:pStyle w:val="BodyText"/>
              <w:keepNext/>
              <w:keepLines/>
              <w:spacing w:before="160" w:after="160"/>
            </w:pPr>
            <w:r w:rsidRPr="009628AB">
              <w:t>Signature:</w:t>
            </w:r>
          </w:p>
        </w:tc>
        <w:tc>
          <w:tcPr>
            <w:tcW w:w="2019" w:type="dxa"/>
          </w:tcPr>
          <w:p w:rsidR="00056F91" w:rsidRPr="009628AB" w:rsidRDefault="00056F91" w:rsidP="006B6EA1">
            <w:pPr>
              <w:pStyle w:val="BodyText"/>
              <w:keepNext/>
              <w:keepLines/>
              <w:spacing w:before="160" w:after="160"/>
            </w:pPr>
          </w:p>
        </w:tc>
      </w:tr>
      <w:tr w:rsidR="00056F91" w:rsidRPr="009628AB">
        <w:trPr>
          <w:cantSplit/>
        </w:trPr>
        <w:tc>
          <w:tcPr>
            <w:tcW w:w="1491" w:type="dxa"/>
          </w:tcPr>
          <w:p w:rsidR="00056F91" w:rsidRPr="009628AB" w:rsidRDefault="00056F91" w:rsidP="006B6EA1">
            <w:pPr>
              <w:pStyle w:val="BodyText"/>
              <w:keepNext/>
              <w:keepLines/>
              <w:spacing w:before="160" w:after="160"/>
            </w:pPr>
            <w:r w:rsidRPr="009628AB">
              <w:t>Date:</w:t>
            </w:r>
          </w:p>
        </w:tc>
        <w:tc>
          <w:tcPr>
            <w:tcW w:w="3259" w:type="dxa"/>
          </w:tcPr>
          <w:p w:rsidR="00056F91" w:rsidRPr="009628AB" w:rsidRDefault="00056F91" w:rsidP="006B6EA1">
            <w:pPr>
              <w:pStyle w:val="BodyText"/>
              <w:keepNext/>
              <w:keepLines/>
              <w:spacing w:before="160" w:after="160"/>
            </w:pPr>
          </w:p>
        </w:tc>
        <w:tc>
          <w:tcPr>
            <w:tcW w:w="2321" w:type="dxa"/>
          </w:tcPr>
          <w:p w:rsidR="00056F91" w:rsidRPr="009628AB" w:rsidRDefault="00056F91" w:rsidP="006B6EA1">
            <w:pPr>
              <w:pStyle w:val="BodyText"/>
              <w:keepNext/>
              <w:keepLines/>
              <w:spacing w:before="160" w:after="160"/>
            </w:pPr>
            <w:r w:rsidRPr="009628AB">
              <w:t>Date:</w:t>
            </w:r>
          </w:p>
        </w:tc>
        <w:tc>
          <w:tcPr>
            <w:tcW w:w="2019" w:type="dxa"/>
          </w:tcPr>
          <w:p w:rsidR="00056F91" w:rsidRPr="009628AB" w:rsidRDefault="00056F91" w:rsidP="006B6EA1">
            <w:pPr>
              <w:pStyle w:val="BodyText"/>
              <w:keepNext/>
              <w:keepLines/>
              <w:spacing w:before="160" w:after="160"/>
            </w:pPr>
          </w:p>
        </w:tc>
      </w:tr>
    </w:tbl>
    <w:p w:rsidR="00056F91" w:rsidRPr="009628AB" w:rsidRDefault="00056F91" w:rsidP="007C561E">
      <w:pPr>
        <w:spacing w:after="0"/>
        <w:jc w:val="both"/>
        <w:rPr>
          <w:rFonts w:ascii="Times New Roman" w:hAnsi="Times New Roman" w:cs="Times New Roman"/>
          <w:b/>
          <w:bCs/>
          <w:sz w:val="24"/>
          <w:szCs w:val="24"/>
          <w:lang w:val="en-GB"/>
        </w:rPr>
      </w:pPr>
    </w:p>
    <w:p w:rsidR="00056F91" w:rsidRPr="009628AB" w:rsidRDefault="00056F91" w:rsidP="007C561E">
      <w:pPr>
        <w:spacing w:after="0"/>
        <w:jc w:val="both"/>
        <w:rPr>
          <w:rFonts w:ascii="Times New Roman" w:hAnsi="Times New Roman" w:cs="Times New Roman"/>
          <w:b/>
          <w:bCs/>
          <w:sz w:val="24"/>
          <w:szCs w:val="24"/>
          <w:lang w:val="en-GB"/>
        </w:rPr>
      </w:pPr>
    </w:p>
    <w:sectPr w:rsidR="00056F91" w:rsidRPr="009628AB"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451" w:rsidRDefault="006F0451" w:rsidP="002D4560">
      <w:pPr>
        <w:spacing w:after="0" w:line="240" w:lineRule="auto"/>
      </w:pPr>
      <w:r>
        <w:separator/>
      </w:r>
    </w:p>
  </w:endnote>
  <w:endnote w:type="continuationSeparator" w:id="0">
    <w:p w:rsidR="006F0451" w:rsidRDefault="006F0451"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charset w:val="00"/>
    <w:family w:val="roman"/>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 xml:space="preserve">Page </w:t>
    </w:r>
    <w:r w:rsidR="00661456">
      <w:rPr>
        <w:b/>
        <w:bCs/>
      </w:rPr>
      <w:fldChar w:fldCharType="begin"/>
    </w:r>
    <w:r>
      <w:rPr>
        <w:b/>
        <w:bCs/>
      </w:rPr>
      <w:instrText xml:space="preserve"> PAGE </w:instrText>
    </w:r>
    <w:r w:rsidR="00661456">
      <w:rPr>
        <w:b/>
        <w:bCs/>
      </w:rPr>
      <w:fldChar w:fldCharType="separate"/>
    </w:r>
    <w:r w:rsidR="00786A0B">
      <w:rPr>
        <w:b/>
        <w:bCs/>
        <w:noProof/>
      </w:rPr>
      <w:t>1</w:t>
    </w:r>
    <w:r w:rsidR="00661456">
      <w:rPr>
        <w:b/>
        <w:bCs/>
      </w:rPr>
      <w:fldChar w:fldCharType="end"/>
    </w:r>
    <w:r>
      <w:t xml:space="preserve"> of </w:t>
    </w:r>
    <w:r w:rsidR="00661456">
      <w:rPr>
        <w:b/>
        <w:bCs/>
      </w:rPr>
      <w:fldChar w:fldCharType="begin"/>
    </w:r>
    <w:r>
      <w:rPr>
        <w:b/>
        <w:bCs/>
      </w:rPr>
      <w:instrText xml:space="preserve"> NUMPAGES  </w:instrText>
    </w:r>
    <w:r w:rsidR="00661456">
      <w:rPr>
        <w:b/>
        <w:bCs/>
      </w:rPr>
      <w:fldChar w:fldCharType="separate"/>
    </w:r>
    <w:r w:rsidR="00786A0B">
      <w:rPr>
        <w:b/>
        <w:bCs/>
        <w:noProof/>
      </w:rPr>
      <w:t>8</w:t>
    </w:r>
    <w:r w:rsidR="00661456">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451" w:rsidRDefault="006F0451" w:rsidP="002D4560">
      <w:pPr>
        <w:spacing w:after="0" w:line="240" w:lineRule="auto"/>
      </w:pPr>
      <w:r>
        <w:separator/>
      </w:r>
    </w:p>
  </w:footnote>
  <w:footnote w:type="continuationSeparator" w:id="0">
    <w:p w:rsidR="006F0451" w:rsidRDefault="006F0451"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E1987"/>
    <w:multiLevelType w:val="hybridMultilevel"/>
    <w:tmpl w:val="25720706"/>
    <w:lvl w:ilvl="0" w:tplc="DBE0E4E4">
      <w:start w:val="1"/>
      <w:numFmt w:val="bullet"/>
      <w:lvlText w:val="-"/>
      <w:lvlJc w:val="left"/>
      <w:pPr>
        <w:ind w:left="720" w:hanging="360"/>
      </w:pPr>
      <w:rPr>
        <w:rFonts w:ascii="Calibri" w:eastAsia="Times New Roman" w:hAnsi="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10721760"/>
    <w:multiLevelType w:val="hybridMultilevel"/>
    <w:tmpl w:val="C71AB6E2"/>
    <w:lvl w:ilvl="0" w:tplc="081A000B">
      <w:start w:val="1"/>
      <w:numFmt w:val="bullet"/>
      <w:lvlText w:val=""/>
      <w:lvlJc w:val="left"/>
      <w:pPr>
        <w:ind w:left="720" w:hanging="360"/>
      </w:pPr>
      <w:rPr>
        <w:rFonts w:ascii="Wingdings" w:hAnsi="Wingding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
    <w:nsid w:val="16100F94"/>
    <w:multiLevelType w:val="hybridMultilevel"/>
    <w:tmpl w:val="B2E0BC96"/>
    <w:lvl w:ilvl="0" w:tplc="081A0001">
      <w:start w:val="1"/>
      <w:numFmt w:val="bullet"/>
      <w:lvlText w:val=""/>
      <w:lvlJc w:val="left"/>
      <w:pPr>
        <w:ind w:left="720" w:hanging="360"/>
      </w:pPr>
      <w:rPr>
        <w:rFonts w:ascii="Symbol" w:hAnsi="Symbol"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3">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334D54AB"/>
    <w:multiLevelType w:val="hybridMultilevel"/>
    <w:tmpl w:val="C336815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5D53021C"/>
    <w:multiLevelType w:val="hybridMultilevel"/>
    <w:tmpl w:val="4D9E2CA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6791725F"/>
    <w:multiLevelType w:val="hybridMultilevel"/>
    <w:tmpl w:val="0BF2BB06"/>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1">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5"/>
  </w:num>
  <w:num w:numId="2">
    <w:abstractNumId w:val="6"/>
  </w:num>
  <w:num w:numId="3">
    <w:abstractNumId w:val="9"/>
  </w:num>
  <w:num w:numId="4">
    <w:abstractNumId w:val="7"/>
  </w:num>
  <w:num w:numId="5">
    <w:abstractNumId w:val="3"/>
  </w:num>
  <w:num w:numId="6">
    <w:abstractNumId w:val="11"/>
  </w:num>
  <w:num w:numId="7">
    <w:abstractNumId w:val="0"/>
  </w:num>
  <w:num w:numId="8">
    <w:abstractNumId w:val="10"/>
  </w:num>
  <w:num w:numId="9">
    <w:abstractNumId w:val="4"/>
  </w:num>
  <w:num w:numId="10">
    <w:abstractNumId w:val="8"/>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073D1"/>
    <w:rsid w:val="00017F87"/>
    <w:rsid w:val="000227D0"/>
    <w:rsid w:val="00027C0E"/>
    <w:rsid w:val="00033549"/>
    <w:rsid w:val="0003702F"/>
    <w:rsid w:val="00044B01"/>
    <w:rsid w:val="00051436"/>
    <w:rsid w:val="00056F91"/>
    <w:rsid w:val="00066332"/>
    <w:rsid w:val="00071D13"/>
    <w:rsid w:val="000808DA"/>
    <w:rsid w:val="00084AAA"/>
    <w:rsid w:val="0009046E"/>
    <w:rsid w:val="00092819"/>
    <w:rsid w:val="000A3227"/>
    <w:rsid w:val="000A73C9"/>
    <w:rsid w:val="000B6B4C"/>
    <w:rsid w:val="000C2129"/>
    <w:rsid w:val="000D4604"/>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1351"/>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0CA"/>
    <w:rsid w:val="002C3A25"/>
    <w:rsid w:val="002C468C"/>
    <w:rsid w:val="002D4560"/>
    <w:rsid w:val="002F19CD"/>
    <w:rsid w:val="002F2846"/>
    <w:rsid w:val="002F4544"/>
    <w:rsid w:val="002F5490"/>
    <w:rsid w:val="0030169E"/>
    <w:rsid w:val="00302002"/>
    <w:rsid w:val="00311E6A"/>
    <w:rsid w:val="00320507"/>
    <w:rsid w:val="00323579"/>
    <w:rsid w:val="00324B5D"/>
    <w:rsid w:val="003259C8"/>
    <w:rsid w:val="00325E84"/>
    <w:rsid w:val="0034439D"/>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3905"/>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B5FAB"/>
    <w:rsid w:val="005E7112"/>
    <w:rsid w:val="005F5B17"/>
    <w:rsid w:val="00622138"/>
    <w:rsid w:val="00641D80"/>
    <w:rsid w:val="00643A00"/>
    <w:rsid w:val="0065378B"/>
    <w:rsid w:val="00660BC4"/>
    <w:rsid w:val="00661456"/>
    <w:rsid w:val="00672B2D"/>
    <w:rsid w:val="006835A5"/>
    <w:rsid w:val="00696A86"/>
    <w:rsid w:val="006A68F9"/>
    <w:rsid w:val="006A7183"/>
    <w:rsid w:val="006A7785"/>
    <w:rsid w:val="006B1BD6"/>
    <w:rsid w:val="006B241C"/>
    <w:rsid w:val="006B6DA4"/>
    <w:rsid w:val="006B6EA1"/>
    <w:rsid w:val="006C5331"/>
    <w:rsid w:val="006C6D6E"/>
    <w:rsid w:val="006C77BD"/>
    <w:rsid w:val="006D4D71"/>
    <w:rsid w:val="006D54D6"/>
    <w:rsid w:val="006E21DE"/>
    <w:rsid w:val="006E4269"/>
    <w:rsid w:val="006F0451"/>
    <w:rsid w:val="006F532E"/>
    <w:rsid w:val="006F5ED0"/>
    <w:rsid w:val="006F61E7"/>
    <w:rsid w:val="006F7D55"/>
    <w:rsid w:val="0071492F"/>
    <w:rsid w:val="00721B90"/>
    <w:rsid w:val="00733D1E"/>
    <w:rsid w:val="00733F55"/>
    <w:rsid w:val="00750770"/>
    <w:rsid w:val="00754059"/>
    <w:rsid w:val="007577F6"/>
    <w:rsid w:val="00757838"/>
    <w:rsid w:val="00783118"/>
    <w:rsid w:val="00786A0B"/>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094B"/>
    <w:rsid w:val="00855FE4"/>
    <w:rsid w:val="00860B34"/>
    <w:rsid w:val="00874A24"/>
    <w:rsid w:val="00876E1A"/>
    <w:rsid w:val="0088079E"/>
    <w:rsid w:val="008857E2"/>
    <w:rsid w:val="0089099D"/>
    <w:rsid w:val="00895D72"/>
    <w:rsid w:val="008A4229"/>
    <w:rsid w:val="008A5174"/>
    <w:rsid w:val="008B213D"/>
    <w:rsid w:val="008B302E"/>
    <w:rsid w:val="008E3CC5"/>
    <w:rsid w:val="008E6623"/>
    <w:rsid w:val="0090289B"/>
    <w:rsid w:val="0091606D"/>
    <w:rsid w:val="00921775"/>
    <w:rsid w:val="009232FB"/>
    <w:rsid w:val="00925193"/>
    <w:rsid w:val="00937AA4"/>
    <w:rsid w:val="00951DFE"/>
    <w:rsid w:val="00956630"/>
    <w:rsid w:val="009628AB"/>
    <w:rsid w:val="00963CA3"/>
    <w:rsid w:val="0096743C"/>
    <w:rsid w:val="00972166"/>
    <w:rsid w:val="00980D47"/>
    <w:rsid w:val="00983940"/>
    <w:rsid w:val="00985F49"/>
    <w:rsid w:val="0099045A"/>
    <w:rsid w:val="00994566"/>
    <w:rsid w:val="009B5048"/>
    <w:rsid w:val="009B5C6A"/>
    <w:rsid w:val="009C0523"/>
    <w:rsid w:val="009F0C26"/>
    <w:rsid w:val="009F2CC0"/>
    <w:rsid w:val="009F495C"/>
    <w:rsid w:val="00A0258F"/>
    <w:rsid w:val="00A1636B"/>
    <w:rsid w:val="00A1769B"/>
    <w:rsid w:val="00A22EB9"/>
    <w:rsid w:val="00A34869"/>
    <w:rsid w:val="00A37833"/>
    <w:rsid w:val="00A40762"/>
    <w:rsid w:val="00A408C1"/>
    <w:rsid w:val="00A46126"/>
    <w:rsid w:val="00A46E3A"/>
    <w:rsid w:val="00A61E18"/>
    <w:rsid w:val="00A656CF"/>
    <w:rsid w:val="00A66013"/>
    <w:rsid w:val="00A714BE"/>
    <w:rsid w:val="00A746D7"/>
    <w:rsid w:val="00A7747B"/>
    <w:rsid w:val="00A96262"/>
    <w:rsid w:val="00AA2ECB"/>
    <w:rsid w:val="00AB19DA"/>
    <w:rsid w:val="00AB4BBD"/>
    <w:rsid w:val="00AC01DB"/>
    <w:rsid w:val="00AF1DC5"/>
    <w:rsid w:val="00AF5A2C"/>
    <w:rsid w:val="00B02A46"/>
    <w:rsid w:val="00B07FCD"/>
    <w:rsid w:val="00B10658"/>
    <w:rsid w:val="00B10AE7"/>
    <w:rsid w:val="00B1343A"/>
    <w:rsid w:val="00B24228"/>
    <w:rsid w:val="00B34359"/>
    <w:rsid w:val="00B513A4"/>
    <w:rsid w:val="00B643E9"/>
    <w:rsid w:val="00B70E0A"/>
    <w:rsid w:val="00B758F7"/>
    <w:rsid w:val="00B91864"/>
    <w:rsid w:val="00B91F09"/>
    <w:rsid w:val="00BA25FF"/>
    <w:rsid w:val="00BA3BE1"/>
    <w:rsid w:val="00BA62FA"/>
    <w:rsid w:val="00BC35A1"/>
    <w:rsid w:val="00BD78F3"/>
    <w:rsid w:val="00BF0FE3"/>
    <w:rsid w:val="00C065B4"/>
    <w:rsid w:val="00C1440E"/>
    <w:rsid w:val="00C314B2"/>
    <w:rsid w:val="00C35D44"/>
    <w:rsid w:val="00C442C8"/>
    <w:rsid w:val="00C54BE8"/>
    <w:rsid w:val="00C6288D"/>
    <w:rsid w:val="00C74DDF"/>
    <w:rsid w:val="00C821DB"/>
    <w:rsid w:val="00C877BB"/>
    <w:rsid w:val="00CB417E"/>
    <w:rsid w:val="00CC6C1C"/>
    <w:rsid w:val="00CD251C"/>
    <w:rsid w:val="00CE64AA"/>
    <w:rsid w:val="00CF0F4D"/>
    <w:rsid w:val="00D008C5"/>
    <w:rsid w:val="00D04F0C"/>
    <w:rsid w:val="00D26921"/>
    <w:rsid w:val="00D34C61"/>
    <w:rsid w:val="00D43005"/>
    <w:rsid w:val="00D44C6F"/>
    <w:rsid w:val="00D62F19"/>
    <w:rsid w:val="00D65234"/>
    <w:rsid w:val="00D72306"/>
    <w:rsid w:val="00D91613"/>
    <w:rsid w:val="00DA184B"/>
    <w:rsid w:val="00DB0829"/>
    <w:rsid w:val="00DE4186"/>
    <w:rsid w:val="00DF5898"/>
    <w:rsid w:val="00E14CB2"/>
    <w:rsid w:val="00E26FE6"/>
    <w:rsid w:val="00E46AFE"/>
    <w:rsid w:val="00E53649"/>
    <w:rsid w:val="00E650E8"/>
    <w:rsid w:val="00E7294F"/>
    <w:rsid w:val="00EA34B2"/>
    <w:rsid w:val="00EC6F96"/>
    <w:rsid w:val="00ED03FD"/>
    <w:rsid w:val="00ED5FF2"/>
    <w:rsid w:val="00EE0084"/>
    <w:rsid w:val="00EF189C"/>
    <w:rsid w:val="00F03258"/>
    <w:rsid w:val="00F3026C"/>
    <w:rsid w:val="00F30703"/>
    <w:rsid w:val="00F307E5"/>
    <w:rsid w:val="00F33A9E"/>
    <w:rsid w:val="00F46209"/>
    <w:rsid w:val="00F54FC5"/>
    <w:rsid w:val="00F85953"/>
    <w:rsid w:val="00F97284"/>
    <w:rsid w:val="00FA07B2"/>
    <w:rsid w:val="00FA6347"/>
    <w:rsid w:val="00FA716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 w:id="121793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F9764-13EE-4262-98D7-9E28A805E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8</Pages>
  <Words>1864</Words>
  <Characters>10625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Dragana V</cp:lastModifiedBy>
  <cp:revision>5</cp:revision>
  <cp:lastPrinted>2015-06-29T10:20:00Z</cp:lastPrinted>
  <dcterms:created xsi:type="dcterms:W3CDTF">2015-11-05T12:49:00Z</dcterms:created>
  <dcterms:modified xsi:type="dcterms:W3CDTF">2017-09-05T11:19:00Z</dcterms:modified>
</cp:coreProperties>
</file>